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523" w14:textId="53805BC3" w:rsidR="00FD3B8A" w:rsidRPr="00181F5E" w:rsidRDefault="00FD3B8A" w:rsidP="00A63E3B">
      <w:pPr>
        <w:pStyle w:val="Heading4"/>
        <w:rPr>
          <w:rFonts w:ascii="Courier" w:hAnsi="Courier" w:cs="Arial"/>
          <w:b/>
        </w:rPr>
      </w:pPr>
      <w:r w:rsidRPr="00181F5E">
        <w:rPr>
          <w:rFonts w:ascii="Courier" w:hAnsi="Courier" w:cs="Arial"/>
          <w:b/>
          <w:i w:val="0"/>
          <w:color w:val="auto"/>
        </w:rPr>
        <w:t>Concept Note</w:t>
      </w:r>
      <w:r w:rsidR="00A63E3B" w:rsidRPr="00181F5E">
        <w:rPr>
          <w:rFonts w:ascii="Courier" w:hAnsi="Courier" w:cs="Arial"/>
          <w:b/>
          <w:i w:val="0"/>
          <w:color w:val="auto"/>
        </w:rPr>
        <w:t xml:space="preserve"> for </w:t>
      </w:r>
      <w:r w:rsidRPr="00181F5E">
        <w:rPr>
          <w:rFonts w:ascii="Courier" w:hAnsi="Courier" w:cs="Arial"/>
          <w:b/>
          <w:i w:val="0"/>
          <w:iCs w:val="0"/>
          <w:color w:val="auto"/>
        </w:rPr>
        <w:t>Railway Children Africa (RCA) video documentary</w:t>
      </w:r>
    </w:p>
    <w:p w14:paraId="4A47E103" w14:textId="57E3BCC9" w:rsidR="00FD3B8A" w:rsidRPr="00181F5E" w:rsidRDefault="00FD3B8A" w:rsidP="002C6B44">
      <w:pPr>
        <w:jc w:val="left"/>
        <w:rPr>
          <w:rFonts w:ascii="Courier" w:hAnsi="Courier" w:cs="Arial"/>
          <w:sz w:val="20"/>
          <w:szCs w:val="20"/>
        </w:rPr>
      </w:pPr>
    </w:p>
    <w:p w14:paraId="42900D00" w14:textId="77777777" w:rsidR="00FD3B8A" w:rsidRPr="00181F5E" w:rsidRDefault="00FD3B8A" w:rsidP="002C6B44">
      <w:pPr>
        <w:pStyle w:val="ListParagraph"/>
        <w:numPr>
          <w:ilvl w:val="0"/>
          <w:numId w:val="12"/>
        </w:numPr>
        <w:spacing w:after="160" w:line="259" w:lineRule="auto"/>
        <w:jc w:val="left"/>
        <w:rPr>
          <w:rFonts w:ascii="Courier" w:hAnsi="Courier" w:cs="Arial"/>
          <w:b/>
          <w:sz w:val="20"/>
          <w:szCs w:val="20"/>
        </w:rPr>
      </w:pPr>
      <w:r w:rsidRPr="00181F5E">
        <w:rPr>
          <w:rFonts w:ascii="Courier" w:hAnsi="Courier" w:cs="Arial"/>
          <w:b/>
          <w:sz w:val="20"/>
          <w:szCs w:val="20"/>
        </w:rPr>
        <w:t xml:space="preserve">Railway Children Africa </w:t>
      </w:r>
    </w:p>
    <w:p w14:paraId="2B4F9BD5" w14:textId="77777777" w:rsidR="00FD3B8A" w:rsidRPr="00181F5E" w:rsidRDefault="00FD3B8A" w:rsidP="002C6B44">
      <w:pPr>
        <w:pStyle w:val="ListParagraph"/>
        <w:spacing w:line="276" w:lineRule="auto"/>
        <w:ind w:left="360"/>
        <w:jc w:val="left"/>
        <w:rPr>
          <w:rFonts w:ascii="Courier" w:hAnsi="Courier" w:cs="Arial"/>
          <w:sz w:val="20"/>
          <w:szCs w:val="20"/>
        </w:rPr>
      </w:pPr>
      <w:r w:rsidRPr="00181F5E">
        <w:rPr>
          <w:rFonts w:ascii="Courier" w:hAnsi="Courier" w:cs="Arial"/>
          <w:sz w:val="20"/>
          <w:szCs w:val="20"/>
        </w:rPr>
        <w:t xml:space="preserve">Railway Children Africa (RCA) is a subsidiary of Railway Children UK – an international charity that fights for children living and working on the streets (CLWS). RCA is registered as a Limited Company (77698) under the Companies Act, and with NGO compliance (1563) under the Non-Governmental Organizations Act in Tanzania.  </w:t>
      </w:r>
    </w:p>
    <w:p w14:paraId="3CBFED2D" w14:textId="77777777" w:rsidR="00F0336D" w:rsidRPr="00181F5E" w:rsidRDefault="00F0336D" w:rsidP="002C6B44">
      <w:pPr>
        <w:pStyle w:val="ListParagraph"/>
        <w:spacing w:line="276" w:lineRule="auto"/>
        <w:ind w:left="360"/>
        <w:jc w:val="left"/>
        <w:rPr>
          <w:rFonts w:ascii="Courier" w:hAnsi="Courier" w:cs="Arial"/>
          <w:sz w:val="20"/>
          <w:szCs w:val="20"/>
        </w:rPr>
      </w:pPr>
    </w:p>
    <w:p w14:paraId="09223591" w14:textId="1F7092E4" w:rsidR="00FD3B8A" w:rsidRPr="00181F5E" w:rsidRDefault="00FD3B8A" w:rsidP="002C6B44">
      <w:pPr>
        <w:pStyle w:val="ListParagraph"/>
        <w:spacing w:line="276" w:lineRule="auto"/>
        <w:ind w:left="360"/>
        <w:jc w:val="left"/>
        <w:rPr>
          <w:rFonts w:ascii="Courier" w:hAnsi="Courier" w:cs="Arial"/>
          <w:sz w:val="20"/>
          <w:szCs w:val="20"/>
        </w:rPr>
      </w:pPr>
      <w:r w:rsidRPr="00181F5E">
        <w:rPr>
          <w:rFonts w:ascii="Courier" w:hAnsi="Courier" w:cs="Arial"/>
          <w:sz w:val="20"/>
          <w:szCs w:val="20"/>
        </w:rPr>
        <w:t xml:space="preserve">Our work focuses on vulnerable children who live alone and at risk on the streets, where they suffer abuse and exploitation. They run away or are forced to leave their homes where they suffer poverty, violence, abuse and neglect. </w:t>
      </w:r>
    </w:p>
    <w:p w14:paraId="0F166B03" w14:textId="77777777" w:rsidR="00F0336D" w:rsidRPr="00181F5E" w:rsidRDefault="00F0336D" w:rsidP="002C6B44">
      <w:pPr>
        <w:pStyle w:val="ListParagraph"/>
        <w:spacing w:line="276" w:lineRule="auto"/>
        <w:ind w:left="360"/>
        <w:jc w:val="left"/>
        <w:rPr>
          <w:rFonts w:ascii="Courier" w:hAnsi="Courier" w:cs="Arial"/>
          <w:sz w:val="20"/>
          <w:szCs w:val="20"/>
        </w:rPr>
      </w:pPr>
    </w:p>
    <w:p w14:paraId="0A24A582" w14:textId="29FAA19A" w:rsidR="00FD3B8A" w:rsidRPr="00181F5E" w:rsidRDefault="00FD3B8A" w:rsidP="002C6B44">
      <w:pPr>
        <w:pStyle w:val="ListParagraph"/>
        <w:spacing w:line="276" w:lineRule="auto"/>
        <w:ind w:left="360"/>
        <w:jc w:val="left"/>
        <w:rPr>
          <w:rFonts w:ascii="Courier" w:hAnsi="Courier" w:cs="Arial"/>
          <w:sz w:val="20"/>
          <w:szCs w:val="20"/>
        </w:rPr>
      </w:pPr>
      <w:r w:rsidRPr="00181F5E">
        <w:rPr>
          <w:rFonts w:ascii="Courier" w:hAnsi="Courier" w:cs="Arial"/>
          <w:sz w:val="20"/>
          <w:szCs w:val="20"/>
        </w:rPr>
        <w:t>They find themselves living on the streets because there is nowhere else to go and nobody to turn to. However, the problems they face on the streets are often even worse than those they endured at home. Every day we fight to change their story</w:t>
      </w:r>
      <w:r w:rsidR="002C6B44" w:rsidRPr="00181F5E">
        <w:rPr>
          <w:rFonts w:ascii="Courier" w:hAnsi="Courier" w:cs="Arial"/>
          <w:sz w:val="20"/>
          <w:szCs w:val="20"/>
        </w:rPr>
        <w:t>.</w:t>
      </w:r>
    </w:p>
    <w:p w14:paraId="65B7DCD2" w14:textId="77777777" w:rsidR="002C6B44" w:rsidRPr="00181F5E" w:rsidRDefault="002C6B44" w:rsidP="002C6B44">
      <w:pPr>
        <w:pStyle w:val="ListParagraph"/>
        <w:spacing w:line="276" w:lineRule="auto"/>
        <w:ind w:left="360"/>
        <w:jc w:val="left"/>
        <w:rPr>
          <w:rFonts w:ascii="Courier" w:hAnsi="Courier" w:cs="Arial"/>
          <w:sz w:val="20"/>
          <w:szCs w:val="20"/>
        </w:rPr>
      </w:pPr>
    </w:p>
    <w:p w14:paraId="0159DD01" w14:textId="77777777" w:rsidR="00FD3B8A" w:rsidRPr="00181F5E" w:rsidRDefault="00FD3B8A" w:rsidP="002C6B44">
      <w:pPr>
        <w:pStyle w:val="ListParagraph"/>
        <w:numPr>
          <w:ilvl w:val="0"/>
          <w:numId w:val="12"/>
        </w:numPr>
        <w:spacing w:after="160" w:line="259" w:lineRule="auto"/>
        <w:jc w:val="left"/>
        <w:rPr>
          <w:rFonts w:ascii="Courier" w:hAnsi="Courier" w:cs="Arial"/>
          <w:b/>
          <w:sz w:val="20"/>
          <w:szCs w:val="20"/>
        </w:rPr>
      </w:pPr>
      <w:r w:rsidRPr="00181F5E">
        <w:rPr>
          <w:rFonts w:ascii="Courier" w:hAnsi="Courier" w:cs="Arial"/>
          <w:b/>
          <w:sz w:val="20"/>
          <w:szCs w:val="20"/>
        </w:rPr>
        <w:t>Background</w:t>
      </w:r>
    </w:p>
    <w:p w14:paraId="2E14CFC8" w14:textId="370D283F" w:rsidR="00A63E3B" w:rsidRPr="00181F5E" w:rsidRDefault="00FD3B8A" w:rsidP="00B723EC">
      <w:pPr>
        <w:pStyle w:val="ListParagraph"/>
        <w:spacing w:line="276" w:lineRule="auto"/>
        <w:ind w:left="360"/>
        <w:jc w:val="left"/>
        <w:rPr>
          <w:rFonts w:ascii="Courier" w:hAnsi="Courier" w:cs="Arial"/>
          <w:sz w:val="20"/>
          <w:szCs w:val="20"/>
        </w:rPr>
      </w:pPr>
      <w:r w:rsidRPr="00181F5E">
        <w:rPr>
          <w:rStyle w:val="ilfuvd"/>
          <w:rFonts w:ascii="Courier" w:hAnsi="Courier" w:cs="Arial"/>
          <w:sz w:val="20"/>
          <w:szCs w:val="20"/>
        </w:rPr>
        <w:t xml:space="preserve">The power and relevancy of </w:t>
      </w:r>
      <w:r w:rsidR="00A63E3B" w:rsidRPr="00181F5E">
        <w:rPr>
          <w:rStyle w:val="ilfuvd"/>
          <w:rFonts w:ascii="Courier" w:hAnsi="Courier" w:cs="Arial"/>
          <w:sz w:val="20"/>
          <w:szCs w:val="20"/>
        </w:rPr>
        <w:t>film</w:t>
      </w:r>
      <w:r w:rsidRPr="00181F5E">
        <w:rPr>
          <w:rStyle w:val="ilfuvd"/>
          <w:rFonts w:ascii="Courier" w:hAnsi="Courier" w:cs="Arial"/>
          <w:sz w:val="20"/>
          <w:szCs w:val="20"/>
        </w:rPr>
        <w:t xml:space="preserve"> documentaries for advocacy purposes in the modern world cannot be overemphasized. </w:t>
      </w:r>
      <w:r w:rsidRPr="00181F5E">
        <w:rPr>
          <w:rFonts w:ascii="Courier" w:hAnsi="Courier" w:cs="Arial"/>
          <w:sz w:val="20"/>
          <w:szCs w:val="20"/>
        </w:rPr>
        <w:t xml:space="preserve">A </w:t>
      </w:r>
      <w:r w:rsidR="00A63E3B" w:rsidRPr="00181F5E">
        <w:rPr>
          <w:rFonts w:ascii="Courier" w:hAnsi="Courier" w:cs="Arial"/>
          <w:sz w:val="20"/>
          <w:szCs w:val="20"/>
        </w:rPr>
        <w:t>film</w:t>
      </w:r>
      <w:r w:rsidRPr="00181F5E">
        <w:rPr>
          <w:rFonts w:ascii="Courier" w:hAnsi="Courier" w:cs="Arial"/>
          <w:sz w:val="20"/>
          <w:szCs w:val="20"/>
        </w:rPr>
        <w:t xml:space="preserve"> documentary </w:t>
      </w:r>
      <w:r w:rsidR="00F0336D" w:rsidRPr="00181F5E">
        <w:rPr>
          <w:rFonts w:ascii="Courier" w:hAnsi="Courier" w:cs="Arial"/>
          <w:sz w:val="20"/>
          <w:szCs w:val="20"/>
        </w:rPr>
        <w:t>can be</w:t>
      </w:r>
      <w:r w:rsidRPr="00181F5E">
        <w:rPr>
          <w:rFonts w:ascii="Courier" w:hAnsi="Courier" w:cs="Arial"/>
          <w:sz w:val="20"/>
          <w:szCs w:val="20"/>
        </w:rPr>
        <w:t xml:space="preserve"> used to change or improve society in some way</w:t>
      </w:r>
      <w:r w:rsidR="00F0336D" w:rsidRPr="00181F5E">
        <w:rPr>
          <w:rFonts w:ascii="Courier" w:hAnsi="Courier" w:cs="Arial"/>
          <w:sz w:val="20"/>
          <w:szCs w:val="20"/>
        </w:rPr>
        <w:t xml:space="preserve"> by</w:t>
      </w:r>
      <w:r w:rsidRPr="00181F5E">
        <w:rPr>
          <w:rFonts w:ascii="Courier" w:hAnsi="Courier" w:cs="Arial"/>
          <w:sz w:val="20"/>
          <w:szCs w:val="20"/>
        </w:rPr>
        <w:t xml:space="preserve"> bring</w:t>
      </w:r>
      <w:r w:rsidR="00F0336D" w:rsidRPr="00181F5E">
        <w:rPr>
          <w:rFonts w:ascii="Courier" w:hAnsi="Courier" w:cs="Arial"/>
          <w:sz w:val="20"/>
          <w:szCs w:val="20"/>
        </w:rPr>
        <w:t>ing</w:t>
      </w:r>
      <w:r w:rsidRPr="00181F5E">
        <w:rPr>
          <w:rFonts w:ascii="Courier" w:hAnsi="Courier" w:cs="Arial"/>
          <w:sz w:val="20"/>
          <w:szCs w:val="20"/>
        </w:rPr>
        <w:t xml:space="preserve"> to light certain causes or injustices – </w:t>
      </w:r>
      <w:r w:rsidRPr="00181F5E">
        <w:rPr>
          <w:rFonts w:ascii="Courier" w:hAnsi="Courier" w:cs="Arial"/>
          <w:i/>
          <w:sz w:val="20"/>
          <w:szCs w:val="20"/>
        </w:rPr>
        <w:t>violent practices and abuses</w:t>
      </w:r>
      <w:r w:rsidRPr="00181F5E">
        <w:rPr>
          <w:rFonts w:ascii="Courier" w:hAnsi="Courier" w:cs="Arial"/>
          <w:sz w:val="20"/>
          <w:szCs w:val="20"/>
        </w:rPr>
        <w:t xml:space="preserve"> - with the hope to help galvanize the communities to change certain attitudes and perceptions.  </w:t>
      </w:r>
      <w:r w:rsidR="00B723EC" w:rsidRPr="00181F5E">
        <w:rPr>
          <w:rFonts w:ascii="Courier" w:hAnsi="Courier" w:cs="Arial"/>
          <w:sz w:val="20"/>
          <w:szCs w:val="20"/>
        </w:rPr>
        <w:t>It</w:t>
      </w:r>
      <w:r w:rsidR="00A63E3B" w:rsidRPr="00181F5E">
        <w:rPr>
          <w:rFonts w:ascii="Courier" w:hAnsi="Courier" w:cs="Arial"/>
          <w:color w:val="auto"/>
          <w:sz w:val="20"/>
          <w:szCs w:val="20"/>
          <w:lang w:val="en-GB"/>
        </w:rPr>
        <w:t xml:space="preserve"> can also be used </w:t>
      </w:r>
      <w:r w:rsidR="00A63E3B" w:rsidRPr="00181F5E">
        <w:rPr>
          <w:rFonts w:ascii="Courier" w:hAnsi="Courier" w:cs="Arial"/>
          <w:sz w:val="20"/>
          <w:szCs w:val="20"/>
        </w:rPr>
        <w:t>to encourage dialogue across different groups of people, promote the rights of CLWS and advocate for their protection and inclusion in government’s plans, policies and programmes.</w:t>
      </w:r>
    </w:p>
    <w:p w14:paraId="201AE1E8" w14:textId="77777777" w:rsidR="00F0336D" w:rsidRPr="00181F5E" w:rsidRDefault="00F0336D" w:rsidP="002C6B44">
      <w:pPr>
        <w:spacing w:line="276" w:lineRule="auto"/>
        <w:ind w:left="360"/>
        <w:jc w:val="left"/>
        <w:rPr>
          <w:rFonts w:ascii="Courier" w:hAnsi="Courier" w:cs="Arial"/>
          <w:sz w:val="20"/>
          <w:szCs w:val="20"/>
        </w:rPr>
      </w:pPr>
    </w:p>
    <w:p w14:paraId="63EDFC51" w14:textId="1E9A4A23" w:rsidR="00745B8E" w:rsidRPr="00181F5E" w:rsidRDefault="00231439" w:rsidP="002C6B44">
      <w:pPr>
        <w:spacing w:line="276" w:lineRule="auto"/>
        <w:ind w:left="360"/>
        <w:jc w:val="left"/>
        <w:rPr>
          <w:rFonts w:ascii="Courier" w:hAnsi="Courier" w:cs="Arial"/>
          <w:sz w:val="20"/>
          <w:szCs w:val="20"/>
        </w:rPr>
      </w:pPr>
      <w:r w:rsidRPr="00181F5E">
        <w:rPr>
          <w:rFonts w:ascii="Courier" w:hAnsi="Courier" w:cs="Arial"/>
          <w:sz w:val="20"/>
          <w:szCs w:val="20"/>
        </w:rPr>
        <w:t>Our experience shows</w:t>
      </w:r>
      <w:r w:rsidR="00FD3B8A" w:rsidRPr="00181F5E">
        <w:rPr>
          <w:rFonts w:ascii="Courier" w:hAnsi="Courier" w:cs="Arial"/>
          <w:sz w:val="20"/>
          <w:szCs w:val="20"/>
        </w:rPr>
        <w:t xml:space="preserve"> that 100 per cent of </w:t>
      </w:r>
      <w:r w:rsidR="002C6B44" w:rsidRPr="00181F5E">
        <w:rPr>
          <w:rFonts w:ascii="Courier" w:hAnsi="Courier" w:cs="Arial"/>
          <w:sz w:val="20"/>
          <w:szCs w:val="20"/>
        </w:rPr>
        <w:t>CLWS</w:t>
      </w:r>
      <w:r w:rsidR="00FD3B8A" w:rsidRPr="00181F5E">
        <w:rPr>
          <w:rFonts w:ascii="Courier" w:hAnsi="Courier" w:cs="Arial"/>
          <w:sz w:val="20"/>
          <w:szCs w:val="20"/>
        </w:rPr>
        <w:t xml:space="preserve"> </w:t>
      </w:r>
      <w:r w:rsidRPr="00181F5E">
        <w:rPr>
          <w:rFonts w:ascii="Courier" w:hAnsi="Courier" w:cs="Arial"/>
          <w:sz w:val="20"/>
          <w:szCs w:val="20"/>
        </w:rPr>
        <w:t xml:space="preserve">have been </w:t>
      </w:r>
      <w:r w:rsidR="00FD3B8A" w:rsidRPr="00181F5E">
        <w:rPr>
          <w:rFonts w:ascii="Courier" w:hAnsi="Courier" w:cs="Arial"/>
          <w:sz w:val="20"/>
          <w:szCs w:val="20"/>
        </w:rPr>
        <w:t xml:space="preserve">subjected to </w:t>
      </w:r>
      <w:r w:rsidRPr="00181F5E">
        <w:rPr>
          <w:rFonts w:ascii="Courier" w:hAnsi="Courier" w:cs="Arial"/>
          <w:sz w:val="20"/>
          <w:szCs w:val="20"/>
        </w:rPr>
        <w:t xml:space="preserve">some form of </w:t>
      </w:r>
      <w:r w:rsidR="00FD3B8A" w:rsidRPr="00181F5E">
        <w:rPr>
          <w:rFonts w:ascii="Courier" w:hAnsi="Courier" w:cs="Arial"/>
          <w:sz w:val="20"/>
          <w:szCs w:val="20"/>
        </w:rPr>
        <w:t>violen</w:t>
      </w:r>
      <w:r w:rsidRPr="00181F5E">
        <w:rPr>
          <w:rFonts w:ascii="Courier" w:hAnsi="Courier" w:cs="Arial"/>
          <w:sz w:val="20"/>
          <w:szCs w:val="20"/>
        </w:rPr>
        <w:t xml:space="preserve">ce or </w:t>
      </w:r>
      <w:r w:rsidR="00FD3B8A" w:rsidRPr="00181F5E">
        <w:rPr>
          <w:rFonts w:ascii="Courier" w:hAnsi="Courier" w:cs="Arial"/>
          <w:sz w:val="20"/>
          <w:szCs w:val="20"/>
        </w:rPr>
        <w:t xml:space="preserve">abusive. </w:t>
      </w:r>
      <w:r w:rsidRPr="00181F5E">
        <w:rPr>
          <w:rFonts w:ascii="Courier" w:hAnsi="Courier" w:cs="Arial"/>
          <w:sz w:val="20"/>
          <w:szCs w:val="20"/>
        </w:rPr>
        <w:t>For example, t</w:t>
      </w:r>
      <w:r w:rsidR="00FD3B8A" w:rsidRPr="00181F5E">
        <w:rPr>
          <w:rFonts w:ascii="Courier" w:hAnsi="Courier" w:cs="Arial"/>
          <w:sz w:val="20"/>
          <w:szCs w:val="20"/>
        </w:rPr>
        <w:t xml:space="preserve">hey are rounded up, attacked, beaten and reviled by the community around them. With no one to care for and protect them, they have little chance of becoming productive citizens as adults. But </w:t>
      </w:r>
      <w:r w:rsidR="002C6B44" w:rsidRPr="00181F5E">
        <w:rPr>
          <w:rFonts w:ascii="Courier" w:hAnsi="Courier" w:cs="Arial"/>
          <w:sz w:val="20"/>
          <w:szCs w:val="20"/>
        </w:rPr>
        <w:t>CLWS</w:t>
      </w:r>
      <w:r w:rsidR="00FD3B8A" w:rsidRPr="00181F5E">
        <w:rPr>
          <w:rFonts w:ascii="Courier" w:hAnsi="Courier" w:cs="Arial"/>
          <w:sz w:val="20"/>
          <w:szCs w:val="20"/>
        </w:rPr>
        <w:t xml:space="preserve"> are still children. They have the same rights and deserve the same opportunities as any other children but need very specific and targeted services to support them.</w:t>
      </w:r>
    </w:p>
    <w:p w14:paraId="73720656" w14:textId="77777777" w:rsidR="00F0336D" w:rsidRPr="00181F5E" w:rsidRDefault="00F0336D" w:rsidP="00A63E3B">
      <w:pPr>
        <w:spacing w:line="276" w:lineRule="auto"/>
        <w:ind w:left="360"/>
        <w:jc w:val="left"/>
        <w:rPr>
          <w:rFonts w:ascii="Courier" w:hAnsi="Courier" w:cs="Arial"/>
          <w:sz w:val="20"/>
          <w:szCs w:val="20"/>
        </w:rPr>
      </w:pPr>
    </w:p>
    <w:p w14:paraId="7B928B30" w14:textId="77777777" w:rsidR="00FD3B8A" w:rsidRPr="00181F5E" w:rsidRDefault="00FD3B8A" w:rsidP="002C6B44">
      <w:pPr>
        <w:pStyle w:val="ListParagraph"/>
        <w:numPr>
          <w:ilvl w:val="0"/>
          <w:numId w:val="12"/>
        </w:numPr>
        <w:spacing w:after="160" w:line="259" w:lineRule="auto"/>
        <w:jc w:val="left"/>
        <w:rPr>
          <w:rFonts w:ascii="Courier" w:hAnsi="Courier" w:cs="Arial"/>
          <w:b/>
          <w:sz w:val="20"/>
          <w:szCs w:val="20"/>
        </w:rPr>
      </w:pPr>
      <w:r w:rsidRPr="00181F5E">
        <w:rPr>
          <w:rFonts w:ascii="Courier" w:hAnsi="Courier" w:cs="Arial"/>
          <w:b/>
          <w:sz w:val="20"/>
          <w:szCs w:val="20"/>
        </w:rPr>
        <w:t>Activity summary</w:t>
      </w:r>
    </w:p>
    <w:p w14:paraId="3FF2AA6C" w14:textId="77777777" w:rsidR="00FD3B8A" w:rsidRPr="00181F5E" w:rsidRDefault="00FD3B8A" w:rsidP="002C6B44">
      <w:pPr>
        <w:pStyle w:val="ListParagraph"/>
        <w:numPr>
          <w:ilvl w:val="1"/>
          <w:numId w:val="12"/>
        </w:numPr>
        <w:spacing w:after="160" w:line="259" w:lineRule="auto"/>
        <w:jc w:val="left"/>
        <w:rPr>
          <w:rFonts w:ascii="Courier" w:hAnsi="Courier" w:cs="Arial"/>
          <w:b/>
          <w:sz w:val="20"/>
          <w:szCs w:val="20"/>
        </w:rPr>
      </w:pPr>
      <w:r w:rsidRPr="00181F5E">
        <w:rPr>
          <w:rFonts w:ascii="Courier" w:hAnsi="Courier" w:cs="Arial"/>
          <w:b/>
          <w:sz w:val="20"/>
          <w:szCs w:val="20"/>
        </w:rPr>
        <w:t>Overall objective</w:t>
      </w:r>
    </w:p>
    <w:p w14:paraId="7551FCB6" w14:textId="2F998320" w:rsidR="00FD3B8A" w:rsidRPr="00181F5E" w:rsidRDefault="00FD3B8A" w:rsidP="00B424B8">
      <w:pPr>
        <w:spacing w:line="276" w:lineRule="auto"/>
        <w:jc w:val="left"/>
        <w:rPr>
          <w:rFonts w:ascii="Courier" w:hAnsi="Courier" w:cs="Arial"/>
          <w:sz w:val="20"/>
          <w:szCs w:val="20"/>
        </w:rPr>
      </w:pPr>
      <w:r w:rsidRPr="00181F5E">
        <w:rPr>
          <w:rFonts w:ascii="Courier" w:hAnsi="Courier" w:cs="Arial"/>
          <w:sz w:val="20"/>
          <w:szCs w:val="20"/>
        </w:rPr>
        <w:t xml:space="preserve">To produce a </w:t>
      </w:r>
      <w:r w:rsidR="00132A5B" w:rsidRPr="00181F5E">
        <w:rPr>
          <w:rFonts w:ascii="Courier" w:hAnsi="Courier" w:cs="Arial"/>
          <w:sz w:val="20"/>
          <w:szCs w:val="20"/>
        </w:rPr>
        <w:t>7-10 minute</w:t>
      </w:r>
      <w:r w:rsidRPr="00181F5E">
        <w:rPr>
          <w:rFonts w:ascii="Courier" w:hAnsi="Courier" w:cs="Arial"/>
          <w:sz w:val="20"/>
          <w:szCs w:val="20"/>
        </w:rPr>
        <w:t xml:space="preserve"> video documentary</w:t>
      </w:r>
      <w:r w:rsidR="00132A5B" w:rsidRPr="00181F5E">
        <w:rPr>
          <w:rFonts w:ascii="Courier" w:hAnsi="Courier" w:cs="Arial"/>
          <w:sz w:val="20"/>
          <w:szCs w:val="20"/>
        </w:rPr>
        <w:t xml:space="preserve"> showcasing </w:t>
      </w:r>
      <w:r w:rsidR="00481737">
        <w:rPr>
          <w:rFonts w:ascii="Courier" w:hAnsi="Courier" w:cs="Arial"/>
          <w:sz w:val="20"/>
          <w:szCs w:val="20"/>
        </w:rPr>
        <w:t>RCA’s</w:t>
      </w:r>
      <w:r w:rsidR="00132A5B" w:rsidRPr="00181F5E">
        <w:rPr>
          <w:rFonts w:ascii="Courier" w:hAnsi="Courier" w:cs="Arial"/>
          <w:sz w:val="20"/>
          <w:szCs w:val="20"/>
        </w:rPr>
        <w:t xml:space="preserve"> work in Tanzania</w:t>
      </w:r>
      <w:r w:rsidR="00481737">
        <w:rPr>
          <w:rFonts w:ascii="Courier" w:hAnsi="Courier" w:cs="Arial"/>
          <w:sz w:val="20"/>
          <w:szCs w:val="20"/>
        </w:rPr>
        <w:t xml:space="preserve"> order to increas</w:t>
      </w:r>
      <w:r w:rsidR="00481737" w:rsidRPr="00450799">
        <w:rPr>
          <w:rFonts w:ascii="Courier" w:hAnsi="Courier" w:cs="Arial"/>
          <w:sz w:val="20"/>
          <w:szCs w:val="20"/>
        </w:rPr>
        <w:t>e</w:t>
      </w:r>
      <w:r w:rsidR="00481737">
        <w:rPr>
          <w:rFonts w:ascii="Courier" w:hAnsi="Courier" w:cs="Arial"/>
          <w:sz w:val="20"/>
          <w:szCs w:val="20"/>
        </w:rPr>
        <w:t xml:space="preserve"> the</w:t>
      </w:r>
      <w:r w:rsidR="00481737" w:rsidRPr="00450799">
        <w:rPr>
          <w:rFonts w:ascii="Courier" w:hAnsi="Courier" w:cs="Arial"/>
          <w:sz w:val="20"/>
          <w:szCs w:val="20"/>
        </w:rPr>
        <w:t xml:space="preserve"> level of awareness and appreciation by the Government, community members and our supporters about our initiatives to support CLWS</w:t>
      </w:r>
      <w:r w:rsidR="00481737">
        <w:rPr>
          <w:rFonts w:ascii="Courier" w:hAnsi="Courier" w:cs="Arial"/>
          <w:sz w:val="20"/>
          <w:szCs w:val="20"/>
        </w:rPr>
        <w:t>.</w:t>
      </w:r>
    </w:p>
    <w:p w14:paraId="2D57B775" w14:textId="77777777" w:rsidR="00B424B8" w:rsidRPr="00181F5E" w:rsidRDefault="00B424B8" w:rsidP="00B424B8">
      <w:pPr>
        <w:pStyle w:val="ListParagraph"/>
        <w:spacing w:line="276" w:lineRule="auto"/>
        <w:ind w:left="792"/>
        <w:jc w:val="left"/>
        <w:rPr>
          <w:rFonts w:ascii="Courier" w:hAnsi="Courier" w:cs="Arial"/>
          <w:sz w:val="20"/>
          <w:szCs w:val="20"/>
        </w:rPr>
      </w:pPr>
    </w:p>
    <w:p w14:paraId="6558CDF9" w14:textId="77777777" w:rsidR="00FD3B8A" w:rsidRPr="00181F5E" w:rsidRDefault="00FD3B8A" w:rsidP="002C6B44">
      <w:pPr>
        <w:pStyle w:val="ListParagraph"/>
        <w:numPr>
          <w:ilvl w:val="1"/>
          <w:numId w:val="12"/>
        </w:numPr>
        <w:spacing w:after="160" w:line="259" w:lineRule="auto"/>
        <w:jc w:val="left"/>
        <w:rPr>
          <w:rFonts w:ascii="Courier" w:hAnsi="Courier" w:cs="Arial"/>
          <w:b/>
          <w:sz w:val="20"/>
          <w:szCs w:val="20"/>
        </w:rPr>
      </w:pPr>
      <w:r w:rsidRPr="00181F5E">
        <w:rPr>
          <w:rFonts w:ascii="Courier" w:hAnsi="Courier" w:cs="Arial"/>
          <w:b/>
          <w:sz w:val="20"/>
          <w:szCs w:val="20"/>
        </w:rPr>
        <w:t>Expected outcomes</w:t>
      </w:r>
    </w:p>
    <w:p w14:paraId="1AE2AD0A" w14:textId="19B62A6D" w:rsidR="00FD3B8A" w:rsidRPr="00181F5E" w:rsidRDefault="00FD3B8A" w:rsidP="00B424B8">
      <w:pPr>
        <w:pStyle w:val="ListParagraph"/>
        <w:numPr>
          <w:ilvl w:val="0"/>
          <w:numId w:val="16"/>
        </w:numPr>
        <w:spacing w:before="240" w:after="160" w:line="276" w:lineRule="auto"/>
        <w:jc w:val="left"/>
        <w:rPr>
          <w:rFonts w:ascii="Courier" w:hAnsi="Courier" w:cs="Arial"/>
          <w:sz w:val="20"/>
          <w:szCs w:val="20"/>
        </w:rPr>
      </w:pPr>
      <w:r w:rsidRPr="00181F5E">
        <w:rPr>
          <w:rFonts w:ascii="Courier" w:hAnsi="Courier" w:cs="Arial"/>
          <w:sz w:val="20"/>
          <w:szCs w:val="20"/>
        </w:rPr>
        <w:t xml:space="preserve">Increased level of awareness </w:t>
      </w:r>
      <w:r w:rsidR="00132A5B" w:rsidRPr="00181F5E">
        <w:rPr>
          <w:rFonts w:ascii="Courier" w:hAnsi="Courier" w:cs="Arial"/>
          <w:sz w:val="20"/>
          <w:szCs w:val="20"/>
        </w:rPr>
        <w:t>and appreciation by the Government, community members and our supporters about our initiatives to support</w:t>
      </w:r>
      <w:r w:rsidRPr="00181F5E">
        <w:rPr>
          <w:rFonts w:ascii="Courier" w:hAnsi="Courier" w:cs="Arial"/>
          <w:sz w:val="20"/>
          <w:szCs w:val="20"/>
        </w:rPr>
        <w:t xml:space="preserve"> </w:t>
      </w:r>
      <w:r w:rsidR="002C6B44" w:rsidRPr="00181F5E">
        <w:rPr>
          <w:rFonts w:ascii="Courier" w:hAnsi="Courier" w:cs="Arial"/>
          <w:sz w:val="20"/>
          <w:szCs w:val="20"/>
        </w:rPr>
        <w:t xml:space="preserve">CLWS </w:t>
      </w:r>
      <w:r w:rsidR="00132A5B" w:rsidRPr="00181F5E">
        <w:rPr>
          <w:rFonts w:ascii="Courier" w:hAnsi="Courier" w:cs="Arial"/>
          <w:sz w:val="20"/>
          <w:szCs w:val="20"/>
        </w:rPr>
        <w:t>in Tanzania</w:t>
      </w:r>
      <w:r w:rsidRPr="00181F5E">
        <w:rPr>
          <w:rFonts w:ascii="Courier" w:hAnsi="Courier" w:cs="Arial"/>
          <w:sz w:val="20"/>
          <w:szCs w:val="20"/>
        </w:rPr>
        <w:t>.</w:t>
      </w:r>
    </w:p>
    <w:p w14:paraId="503C91B7" w14:textId="0FB70F68" w:rsidR="00FD3B8A" w:rsidRPr="00181F5E" w:rsidRDefault="00132A5B" w:rsidP="00FC520D">
      <w:pPr>
        <w:pStyle w:val="ListParagraph"/>
        <w:numPr>
          <w:ilvl w:val="0"/>
          <w:numId w:val="16"/>
        </w:numPr>
        <w:spacing w:before="240" w:after="160" w:line="276" w:lineRule="auto"/>
        <w:jc w:val="left"/>
        <w:rPr>
          <w:rFonts w:ascii="Courier" w:hAnsi="Courier" w:cs="Arial"/>
          <w:b/>
          <w:sz w:val="20"/>
          <w:szCs w:val="20"/>
        </w:rPr>
      </w:pPr>
      <w:r w:rsidRPr="00181F5E">
        <w:rPr>
          <w:rFonts w:ascii="Courier" w:hAnsi="Courier" w:cs="Arial"/>
          <w:sz w:val="20"/>
          <w:szCs w:val="20"/>
        </w:rPr>
        <w:t>Help to highlight existing gaps and mobilize support from key stakeholders</w:t>
      </w:r>
      <w:r w:rsidR="00FD3B8A" w:rsidRPr="00181F5E">
        <w:rPr>
          <w:rFonts w:ascii="Courier" w:hAnsi="Courier" w:cs="Arial"/>
          <w:sz w:val="20"/>
          <w:szCs w:val="20"/>
        </w:rPr>
        <w:t>.</w:t>
      </w:r>
    </w:p>
    <w:p w14:paraId="383D36EA" w14:textId="77777777" w:rsidR="00F0336D" w:rsidRPr="00181F5E" w:rsidRDefault="00F0336D" w:rsidP="00FC520D">
      <w:pPr>
        <w:pStyle w:val="ListParagraph"/>
        <w:spacing w:before="240" w:after="160" w:line="276" w:lineRule="auto"/>
        <w:ind w:left="1065" w:firstLine="0"/>
        <w:jc w:val="left"/>
        <w:rPr>
          <w:rFonts w:ascii="Courier" w:hAnsi="Courier" w:cs="Arial"/>
          <w:b/>
          <w:sz w:val="20"/>
          <w:szCs w:val="20"/>
        </w:rPr>
      </w:pPr>
    </w:p>
    <w:p w14:paraId="57A84EBF" w14:textId="13A04935" w:rsidR="00FD3B8A" w:rsidRPr="00181F5E" w:rsidRDefault="00FD3B8A" w:rsidP="00F0336D">
      <w:pPr>
        <w:pStyle w:val="ListParagraph"/>
        <w:numPr>
          <w:ilvl w:val="1"/>
          <w:numId w:val="12"/>
        </w:numPr>
        <w:spacing w:after="160" w:line="259" w:lineRule="auto"/>
        <w:jc w:val="left"/>
        <w:rPr>
          <w:rFonts w:ascii="Courier" w:hAnsi="Courier" w:cs="Arial"/>
          <w:b/>
          <w:sz w:val="20"/>
          <w:szCs w:val="20"/>
        </w:rPr>
      </w:pPr>
      <w:r w:rsidRPr="00181F5E">
        <w:rPr>
          <w:rFonts w:ascii="Courier" w:hAnsi="Courier" w:cs="Arial"/>
          <w:b/>
          <w:sz w:val="20"/>
          <w:szCs w:val="20"/>
        </w:rPr>
        <w:t>Main activities</w:t>
      </w:r>
    </w:p>
    <w:tbl>
      <w:tblPr>
        <w:tblStyle w:val="TableGridLight"/>
        <w:tblW w:w="8905" w:type="dxa"/>
        <w:tblLook w:val="04A0" w:firstRow="1" w:lastRow="0" w:firstColumn="1" w:lastColumn="0" w:noHBand="0" w:noVBand="1"/>
      </w:tblPr>
      <w:tblGrid>
        <w:gridCol w:w="701"/>
        <w:gridCol w:w="8204"/>
      </w:tblGrid>
      <w:tr w:rsidR="00181F5E" w:rsidRPr="00181F5E" w14:paraId="73C88678" w14:textId="77777777" w:rsidTr="00181F5E">
        <w:tc>
          <w:tcPr>
            <w:tcW w:w="701" w:type="dxa"/>
          </w:tcPr>
          <w:p w14:paraId="6EE1D6A4" w14:textId="77777777" w:rsidR="00181F5E" w:rsidRPr="00181F5E" w:rsidRDefault="00181F5E" w:rsidP="002C6B44">
            <w:pPr>
              <w:pStyle w:val="ListParagraph"/>
              <w:ind w:left="0"/>
              <w:jc w:val="left"/>
              <w:rPr>
                <w:rFonts w:ascii="Courier" w:hAnsi="Courier" w:cs="Arial"/>
                <w:b/>
                <w:sz w:val="20"/>
                <w:szCs w:val="20"/>
              </w:rPr>
            </w:pPr>
            <w:r w:rsidRPr="00181F5E">
              <w:rPr>
                <w:rFonts w:ascii="Courier" w:hAnsi="Courier" w:cs="Arial"/>
                <w:b/>
                <w:sz w:val="20"/>
                <w:szCs w:val="20"/>
              </w:rPr>
              <w:t>S/N</w:t>
            </w:r>
          </w:p>
        </w:tc>
        <w:tc>
          <w:tcPr>
            <w:tcW w:w="8204" w:type="dxa"/>
          </w:tcPr>
          <w:p w14:paraId="68F448F0" w14:textId="77777777" w:rsidR="00181F5E" w:rsidRPr="00181F5E" w:rsidRDefault="00181F5E" w:rsidP="002C6B44">
            <w:pPr>
              <w:pStyle w:val="ListParagraph"/>
              <w:ind w:left="0"/>
              <w:jc w:val="left"/>
              <w:rPr>
                <w:rFonts w:ascii="Courier" w:hAnsi="Courier" w:cs="Arial"/>
                <w:b/>
                <w:sz w:val="20"/>
                <w:szCs w:val="20"/>
              </w:rPr>
            </w:pPr>
            <w:r w:rsidRPr="00181F5E">
              <w:rPr>
                <w:rFonts w:ascii="Courier" w:hAnsi="Courier" w:cs="Arial"/>
                <w:b/>
                <w:sz w:val="20"/>
                <w:szCs w:val="20"/>
              </w:rPr>
              <w:t>Activity</w:t>
            </w:r>
          </w:p>
        </w:tc>
      </w:tr>
      <w:tr w:rsidR="00181F5E" w:rsidRPr="00181F5E" w14:paraId="405A9E27" w14:textId="77777777" w:rsidTr="00181F5E">
        <w:tc>
          <w:tcPr>
            <w:tcW w:w="701" w:type="dxa"/>
          </w:tcPr>
          <w:p w14:paraId="6EDB95A3"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1</w:t>
            </w:r>
          </w:p>
        </w:tc>
        <w:tc>
          <w:tcPr>
            <w:tcW w:w="8204" w:type="dxa"/>
          </w:tcPr>
          <w:p w14:paraId="79088BB7" w14:textId="22384A73"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CN, TOR development and sign off</w:t>
            </w:r>
          </w:p>
        </w:tc>
      </w:tr>
      <w:tr w:rsidR="00181F5E" w:rsidRPr="00181F5E" w14:paraId="15DDBA13" w14:textId="77777777" w:rsidTr="00181F5E">
        <w:tc>
          <w:tcPr>
            <w:tcW w:w="701" w:type="dxa"/>
          </w:tcPr>
          <w:p w14:paraId="6F7211DC"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2</w:t>
            </w:r>
          </w:p>
        </w:tc>
        <w:tc>
          <w:tcPr>
            <w:tcW w:w="8204" w:type="dxa"/>
          </w:tcPr>
          <w:p w14:paraId="06242102" w14:textId="3A632FB4"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Content development– </w:t>
            </w:r>
            <w:r w:rsidRPr="00181F5E">
              <w:rPr>
                <w:rFonts w:ascii="Courier" w:hAnsi="Courier" w:cs="Arial"/>
                <w:i/>
                <w:sz w:val="20"/>
                <w:szCs w:val="20"/>
              </w:rPr>
              <w:t>brainstorming sessions, literature review, FGDs etc</w:t>
            </w:r>
          </w:p>
        </w:tc>
      </w:tr>
      <w:tr w:rsidR="00181F5E" w:rsidRPr="00181F5E" w14:paraId="5CE49609" w14:textId="77777777" w:rsidTr="00181F5E">
        <w:tc>
          <w:tcPr>
            <w:tcW w:w="701" w:type="dxa"/>
          </w:tcPr>
          <w:p w14:paraId="7638389A"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3</w:t>
            </w:r>
          </w:p>
        </w:tc>
        <w:tc>
          <w:tcPr>
            <w:tcW w:w="8204" w:type="dxa"/>
          </w:tcPr>
          <w:p w14:paraId="65E053A5"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Script development, review and sign off</w:t>
            </w:r>
          </w:p>
        </w:tc>
      </w:tr>
      <w:tr w:rsidR="00181F5E" w:rsidRPr="00181F5E" w14:paraId="6FFB506E" w14:textId="77777777" w:rsidTr="00181F5E">
        <w:tc>
          <w:tcPr>
            <w:tcW w:w="701" w:type="dxa"/>
          </w:tcPr>
          <w:p w14:paraId="485CCA0F"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4</w:t>
            </w:r>
          </w:p>
        </w:tc>
        <w:tc>
          <w:tcPr>
            <w:tcW w:w="8204" w:type="dxa"/>
          </w:tcPr>
          <w:p w14:paraId="2AC085C8" w14:textId="628DCB4F"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Preproduction planning- </w:t>
            </w:r>
            <w:r w:rsidRPr="00181F5E">
              <w:rPr>
                <w:rFonts w:ascii="Courier" w:hAnsi="Courier" w:cs="Arial"/>
                <w:i/>
                <w:sz w:val="20"/>
                <w:szCs w:val="20"/>
              </w:rPr>
              <w:t>obtaining necessary permits</w:t>
            </w:r>
          </w:p>
        </w:tc>
      </w:tr>
      <w:tr w:rsidR="00181F5E" w:rsidRPr="00181F5E" w14:paraId="61F8799A" w14:textId="77777777" w:rsidTr="00181F5E">
        <w:tc>
          <w:tcPr>
            <w:tcW w:w="701" w:type="dxa"/>
          </w:tcPr>
          <w:p w14:paraId="174983C6"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5</w:t>
            </w:r>
          </w:p>
        </w:tc>
        <w:tc>
          <w:tcPr>
            <w:tcW w:w="8204" w:type="dxa"/>
          </w:tcPr>
          <w:p w14:paraId="7A51077C"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Shooting - </w:t>
            </w:r>
            <w:r w:rsidRPr="00181F5E">
              <w:rPr>
                <w:rFonts w:ascii="Courier" w:hAnsi="Courier" w:cs="Arial"/>
                <w:i/>
                <w:sz w:val="20"/>
                <w:szCs w:val="20"/>
              </w:rPr>
              <w:t>filming the content</w:t>
            </w:r>
            <w:r w:rsidRPr="00181F5E">
              <w:rPr>
                <w:rFonts w:ascii="Courier" w:hAnsi="Courier" w:cs="Arial"/>
                <w:sz w:val="20"/>
                <w:szCs w:val="20"/>
              </w:rPr>
              <w:t xml:space="preserve"> </w:t>
            </w:r>
          </w:p>
        </w:tc>
      </w:tr>
      <w:tr w:rsidR="00181F5E" w:rsidRPr="00181F5E" w14:paraId="15EE85FE" w14:textId="77777777" w:rsidTr="00181F5E">
        <w:tc>
          <w:tcPr>
            <w:tcW w:w="701" w:type="dxa"/>
          </w:tcPr>
          <w:p w14:paraId="145DF585"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lastRenderedPageBreak/>
              <w:t>6</w:t>
            </w:r>
          </w:p>
        </w:tc>
        <w:tc>
          <w:tcPr>
            <w:tcW w:w="8204" w:type="dxa"/>
          </w:tcPr>
          <w:p w14:paraId="73A0AA5B" w14:textId="3029CE03"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Postproduction- </w:t>
            </w:r>
            <w:r w:rsidRPr="00181F5E">
              <w:rPr>
                <w:rFonts w:ascii="Courier" w:hAnsi="Courier" w:cs="Arial"/>
                <w:i/>
                <w:sz w:val="20"/>
                <w:szCs w:val="20"/>
              </w:rPr>
              <w:t>editing – adding music, graphics and colour grading</w:t>
            </w:r>
            <w:r w:rsidRPr="00181F5E">
              <w:rPr>
                <w:rFonts w:ascii="Courier" w:hAnsi="Courier" w:cs="Arial"/>
                <w:sz w:val="20"/>
                <w:szCs w:val="20"/>
              </w:rPr>
              <w:t xml:space="preserve"> </w:t>
            </w:r>
          </w:p>
        </w:tc>
      </w:tr>
      <w:tr w:rsidR="00181F5E" w:rsidRPr="00181F5E" w14:paraId="2B6784A0" w14:textId="77777777" w:rsidTr="00181F5E">
        <w:tc>
          <w:tcPr>
            <w:tcW w:w="701" w:type="dxa"/>
          </w:tcPr>
          <w:p w14:paraId="7A972574"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7</w:t>
            </w:r>
          </w:p>
        </w:tc>
        <w:tc>
          <w:tcPr>
            <w:tcW w:w="8204" w:type="dxa"/>
          </w:tcPr>
          <w:p w14:paraId="1384DE96"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Pre-view of first draft of the documentary </w:t>
            </w:r>
          </w:p>
        </w:tc>
      </w:tr>
      <w:tr w:rsidR="00181F5E" w:rsidRPr="00181F5E" w14:paraId="79FC415D" w14:textId="77777777" w:rsidTr="00181F5E">
        <w:tc>
          <w:tcPr>
            <w:tcW w:w="701" w:type="dxa"/>
          </w:tcPr>
          <w:p w14:paraId="3D57C318"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8</w:t>
            </w:r>
          </w:p>
        </w:tc>
        <w:tc>
          <w:tcPr>
            <w:tcW w:w="8204" w:type="dxa"/>
          </w:tcPr>
          <w:p w14:paraId="6AE448CE"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sz w:val="20"/>
                <w:szCs w:val="20"/>
              </w:rPr>
              <w:t xml:space="preserve">Re-edit - </w:t>
            </w:r>
            <w:r w:rsidRPr="00181F5E">
              <w:rPr>
                <w:rFonts w:ascii="Courier" w:hAnsi="Courier" w:cs="Arial"/>
                <w:i/>
                <w:sz w:val="20"/>
                <w:szCs w:val="20"/>
              </w:rPr>
              <w:t xml:space="preserve">revising basing on the input from the previewing session and sign off </w:t>
            </w:r>
          </w:p>
        </w:tc>
      </w:tr>
      <w:tr w:rsidR="00181F5E" w:rsidRPr="00181F5E" w14:paraId="391005A8" w14:textId="77777777" w:rsidTr="00181F5E">
        <w:tc>
          <w:tcPr>
            <w:tcW w:w="701" w:type="dxa"/>
          </w:tcPr>
          <w:p w14:paraId="5D647BC1" w14:textId="77777777" w:rsidR="00181F5E" w:rsidRPr="00181F5E" w:rsidRDefault="00181F5E" w:rsidP="002C6B44">
            <w:pPr>
              <w:pStyle w:val="ListParagraph"/>
              <w:spacing w:line="276" w:lineRule="auto"/>
              <w:ind w:left="0"/>
              <w:jc w:val="left"/>
              <w:rPr>
                <w:rFonts w:ascii="Courier" w:hAnsi="Courier" w:cs="Arial"/>
                <w:b/>
                <w:sz w:val="20"/>
                <w:szCs w:val="20"/>
              </w:rPr>
            </w:pPr>
            <w:r w:rsidRPr="00181F5E">
              <w:rPr>
                <w:rFonts w:ascii="Courier" w:hAnsi="Courier" w:cs="Arial"/>
                <w:b/>
                <w:sz w:val="20"/>
                <w:szCs w:val="20"/>
              </w:rPr>
              <w:t>9</w:t>
            </w:r>
          </w:p>
        </w:tc>
        <w:tc>
          <w:tcPr>
            <w:tcW w:w="8204" w:type="dxa"/>
          </w:tcPr>
          <w:p w14:paraId="72EC7566" w14:textId="77777777" w:rsidR="00181F5E" w:rsidRPr="00181F5E" w:rsidRDefault="00181F5E" w:rsidP="002C6B44">
            <w:pPr>
              <w:pStyle w:val="ListParagraph"/>
              <w:spacing w:line="276" w:lineRule="auto"/>
              <w:ind w:left="0"/>
              <w:jc w:val="left"/>
              <w:rPr>
                <w:rFonts w:ascii="Courier" w:hAnsi="Courier" w:cs="Arial"/>
                <w:sz w:val="20"/>
                <w:szCs w:val="20"/>
              </w:rPr>
            </w:pPr>
            <w:r w:rsidRPr="00181F5E">
              <w:rPr>
                <w:rFonts w:ascii="Courier" w:hAnsi="Courier" w:cs="Arial"/>
                <w:sz w:val="20"/>
                <w:szCs w:val="20"/>
              </w:rPr>
              <w:t>Documentary launch</w:t>
            </w:r>
          </w:p>
        </w:tc>
      </w:tr>
    </w:tbl>
    <w:p w14:paraId="36B5E1FD" w14:textId="77777777" w:rsidR="00FD3B8A" w:rsidRPr="00181F5E" w:rsidRDefault="00FD3B8A" w:rsidP="002C6B44">
      <w:pPr>
        <w:pStyle w:val="ListParagraph"/>
        <w:ind w:left="792"/>
        <w:jc w:val="left"/>
        <w:rPr>
          <w:rFonts w:ascii="Courier" w:hAnsi="Courier" w:cs="Arial"/>
          <w:b/>
          <w:sz w:val="20"/>
          <w:szCs w:val="20"/>
        </w:rPr>
      </w:pPr>
    </w:p>
    <w:p w14:paraId="7AAB6639" w14:textId="77777777" w:rsidR="00FD3B8A" w:rsidRPr="00181F5E" w:rsidRDefault="00FD3B8A" w:rsidP="002C6B44">
      <w:pPr>
        <w:pStyle w:val="ListParagraph"/>
        <w:numPr>
          <w:ilvl w:val="1"/>
          <w:numId w:val="12"/>
        </w:numPr>
        <w:spacing w:after="160" w:line="259" w:lineRule="auto"/>
        <w:jc w:val="left"/>
        <w:rPr>
          <w:rFonts w:ascii="Courier" w:hAnsi="Courier" w:cs="Arial"/>
          <w:b/>
          <w:sz w:val="20"/>
          <w:szCs w:val="20"/>
        </w:rPr>
      </w:pPr>
      <w:r w:rsidRPr="00181F5E">
        <w:rPr>
          <w:rFonts w:ascii="Courier" w:hAnsi="Courier" w:cs="Arial"/>
          <w:b/>
          <w:sz w:val="20"/>
          <w:szCs w:val="20"/>
        </w:rPr>
        <w:t>Key target stakeholders</w:t>
      </w:r>
    </w:p>
    <w:p w14:paraId="1C7D8535" w14:textId="77777777" w:rsidR="00FD3B8A" w:rsidRPr="00181F5E" w:rsidRDefault="00FD3B8A" w:rsidP="00FC520D">
      <w:pPr>
        <w:pStyle w:val="ListParagraph"/>
        <w:numPr>
          <w:ilvl w:val="0"/>
          <w:numId w:val="18"/>
        </w:numPr>
        <w:spacing w:after="160" w:line="276" w:lineRule="auto"/>
        <w:jc w:val="left"/>
        <w:rPr>
          <w:rFonts w:ascii="Courier" w:hAnsi="Courier" w:cs="Arial"/>
          <w:sz w:val="20"/>
          <w:szCs w:val="20"/>
        </w:rPr>
      </w:pPr>
      <w:r w:rsidRPr="00181F5E">
        <w:rPr>
          <w:rFonts w:ascii="Courier" w:hAnsi="Courier" w:cs="Arial"/>
          <w:sz w:val="20"/>
          <w:szCs w:val="20"/>
        </w:rPr>
        <w:t>Government</w:t>
      </w:r>
    </w:p>
    <w:p w14:paraId="05C6A1E1" w14:textId="00EB0B41" w:rsidR="00FD3B8A" w:rsidRPr="00181F5E" w:rsidRDefault="00EF3875" w:rsidP="00FC520D">
      <w:pPr>
        <w:pStyle w:val="ListParagraph"/>
        <w:numPr>
          <w:ilvl w:val="0"/>
          <w:numId w:val="18"/>
        </w:numPr>
        <w:spacing w:after="160" w:line="276" w:lineRule="auto"/>
        <w:jc w:val="left"/>
        <w:rPr>
          <w:rFonts w:ascii="Courier" w:hAnsi="Courier" w:cs="Arial"/>
          <w:sz w:val="20"/>
          <w:szCs w:val="20"/>
        </w:rPr>
      </w:pPr>
      <w:r w:rsidRPr="00181F5E">
        <w:rPr>
          <w:rFonts w:ascii="Courier" w:hAnsi="Courier" w:cs="Arial"/>
          <w:sz w:val="20"/>
          <w:szCs w:val="20"/>
        </w:rPr>
        <w:t>P</w:t>
      </w:r>
      <w:r w:rsidR="00FD3B8A" w:rsidRPr="00181F5E">
        <w:rPr>
          <w:rFonts w:ascii="Courier" w:hAnsi="Courier" w:cs="Arial"/>
          <w:sz w:val="20"/>
          <w:szCs w:val="20"/>
        </w:rPr>
        <w:t>arents/ Guardians/ Caretakers</w:t>
      </w:r>
      <w:r w:rsidRPr="00181F5E">
        <w:rPr>
          <w:rFonts w:ascii="Courier" w:hAnsi="Courier" w:cs="Arial"/>
          <w:sz w:val="20"/>
          <w:szCs w:val="20"/>
        </w:rPr>
        <w:t xml:space="preserve"> (</w:t>
      </w:r>
      <w:r w:rsidR="00FD3B8A" w:rsidRPr="00181F5E">
        <w:rPr>
          <w:rFonts w:ascii="Courier" w:hAnsi="Courier" w:cs="Arial"/>
          <w:sz w:val="20"/>
          <w:szCs w:val="20"/>
        </w:rPr>
        <w:t>Community members</w:t>
      </w:r>
      <w:r w:rsidRPr="00181F5E">
        <w:rPr>
          <w:rFonts w:ascii="Courier" w:hAnsi="Courier" w:cs="Arial"/>
          <w:sz w:val="20"/>
          <w:szCs w:val="20"/>
        </w:rPr>
        <w:t>)</w:t>
      </w:r>
    </w:p>
    <w:p w14:paraId="541B733C" w14:textId="727C3BC8" w:rsidR="00132A5B" w:rsidRPr="00181F5E" w:rsidRDefault="00132A5B" w:rsidP="00FC520D">
      <w:pPr>
        <w:pStyle w:val="ListParagraph"/>
        <w:numPr>
          <w:ilvl w:val="0"/>
          <w:numId w:val="18"/>
        </w:numPr>
        <w:spacing w:after="160" w:line="276" w:lineRule="auto"/>
        <w:jc w:val="left"/>
        <w:rPr>
          <w:rFonts w:ascii="Courier" w:hAnsi="Courier" w:cs="Arial"/>
          <w:sz w:val="20"/>
          <w:szCs w:val="20"/>
        </w:rPr>
      </w:pPr>
      <w:r w:rsidRPr="00181F5E">
        <w:rPr>
          <w:rFonts w:ascii="Courier" w:hAnsi="Courier" w:cs="Arial"/>
          <w:sz w:val="20"/>
          <w:szCs w:val="20"/>
        </w:rPr>
        <w:t>Supporters</w:t>
      </w:r>
    </w:p>
    <w:p w14:paraId="303CE452" w14:textId="77777777" w:rsidR="00FD3B8A" w:rsidRPr="00181F5E" w:rsidRDefault="00FD3B8A" w:rsidP="002C6B44">
      <w:pPr>
        <w:pStyle w:val="ListParagraph"/>
        <w:ind w:left="792"/>
        <w:jc w:val="left"/>
        <w:rPr>
          <w:rFonts w:ascii="Courier" w:hAnsi="Courier" w:cs="Arial"/>
          <w:b/>
          <w:sz w:val="20"/>
          <w:szCs w:val="20"/>
        </w:rPr>
      </w:pPr>
    </w:p>
    <w:p w14:paraId="2B0FDE61" w14:textId="363F2868" w:rsidR="00FD3B8A" w:rsidRPr="00181F5E" w:rsidRDefault="00481737" w:rsidP="002C6B44">
      <w:pPr>
        <w:pStyle w:val="ListParagraph"/>
        <w:numPr>
          <w:ilvl w:val="1"/>
          <w:numId w:val="12"/>
        </w:numPr>
        <w:spacing w:after="160" w:line="259" w:lineRule="auto"/>
        <w:jc w:val="left"/>
        <w:rPr>
          <w:rFonts w:ascii="Courier" w:hAnsi="Courier" w:cs="Arial"/>
          <w:b/>
          <w:sz w:val="20"/>
          <w:szCs w:val="20"/>
        </w:rPr>
      </w:pPr>
      <w:r>
        <w:rPr>
          <w:rFonts w:ascii="Courier" w:hAnsi="Courier" w:cs="Arial"/>
          <w:b/>
          <w:sz w:val="20"/>
          <w:szCs w:val="20"/>
        </w:rPr>
        <w:t>T</w:t>
      </w:r>
      <w:r w:rsidR="00FD3B8A" w:rsidRPr="00181F5E">
        <w:rPr>
          <w:rFonts w:ascii="Courier" w:hAnsi="Courier" w:cs="Arial"/>
          <w:b/>
          <w:sz w:val="20"/>
          <w:szCs w:val="20"/>
        </w:rPr>
        <w:t>imeliness</w:t>
      </w:r>
    </w:p>
    <w:p w14:paraId="75304569" w14:textId="3E2F8C8E" w:rsidR="00FD3B8A" w:rsidRPr="00181F5E" w:rsidRDefault="00FD3B8A" w:rsidP="00A63E3B">
      <w:pPr>
        <w:pStyle w:val="ListParagraph"/>
        <w:numPr>
          <w:ilvl w:val="0"/>
          <w:numId w:val="21"/>
        </w:numPr>
        <w:jc w:val="left"/>
        <w:rPr>
          <w:rFonts w:ascii="Courier" w:hAnsi="Courier" w:cs="Arial"/>
          <w:sz w:val="20"/>
          <w:szCs w:val="20"/>
        </w:rPr>
      </w:pPr>
      <w:r w:rsidRPr="00181F5E">
        <w:rPr>
          <w:rFonts w:ascii="Courier" w:hAnsi="Courier" w:cs="Arial"/>
          <w:sz w:val="20"/>
          <w:szCs w:val="20"/>
        </w:rPr>
        <w:t xml:space="preserve">This activity is expected to </w:t>
      </w:r>
      <w:r w:rsidR="00007B87" w:rsidRPr="00181F5E">
        <w:rPr>
          <w:rFonts w:ascii="Courier" w:hAnsi="Courier" w:cs="Arial"/>
          <w:sz w:val="20"/>
          <w:szCs w:val="20"/>
        </w:rPr>
        <w:t>be completed</w:t>
      </w:r>
      <w:r w:rsidRPr="00181F5E">
        <w:rPr>
          <w:rFonts w:ascii="Courier" w:hAnsi="Courier" w:cs="Arial"/>
          <w:sz w:val="20"/>
          <w:szCs w:val="20"/>
        </w:rPr>
        <w:t xml:space="preserve"> by the end of </w:t>
      </w:r>
      <w:r w:rsidR="00C9341B" w:rsidRPr="00181F5E">
        <w:rPr>
          <w:rFonts w:ascii="Courier" w:hAnsi="Courier" w:cs="Arial"/>
          <w:sz w:val="20"/>
          <w:szCs w:val="20"/>
        </w:rPr>
        <w:t>December</w:t>
      </w:r>
      <w:r w:rsidRPr="00181F5E">
        <w:rPr>
          <w:rFonts w:ascii="Courier" w:hAnsi="Courier" w:cs="Arial"/>
          <w:sz w:val="20"/>
          <w:szCs w:val="20"/>
        </w:rPr>
        <w:t xml:space="preserve"> 2019</w:t>
      </w:r>
    </w:p>
    <w:p w14:paraId="7402DB7E" w14:textId="1C574EAA" w:rsidR="00441699" w:rsidRPr="00181F5E" w:rsidRDefault="00441699" w:rsidP="002C6B44">
      <w:pPr>
        <w:spacing w:after="32" w:line="240" w:lineRule="auto"/>
        <w:ind w:left="0" w:firstLine="0"/>
        <w:jc w:val="left"/>
        <w:rPr>
          <w:rFonts w:ascii="Courier" w:hAnsi="Courier" w:cs="Arial"/>
          <w:sz w:val="20"/>
          <w:szCs w:val="20"/>
        </w:rPr>
      </w:pPr>
    </w:p>
    <w:p w14:paraId="2CAB58ED" w14:textId="77777777" w:rsidR="00441699" w:rsidRPr="00181F5E" w:rsidRDefault="00B72EEF" w:rsidP="002C6B44">
      <w:pPr>
        <w:spacing w:after="32" w:line="246" w:lineRule="auto"/>
        <w:ind w:left="-5" w:right="-15"/>
        <w:jc w:val="left"/>
        <w:rPr>
          <w:rFonts w:ascii="Courier" w:hAnsi="Courier" w:cs="Arial"/>
          <w:sz w:val="20"/>
          <w:szCs w:val="20"/>
        </w:rPr>
      </w:pPr>
      <w:r w:rsidRPr="00181F5E">
        <w:rPr>
          <w:rFonts w:ascii="Courier" w:hAnsi="Courier" w:cs="Arial"/>
          <w:b/>
          <w:sz w:val="20"/>
          <w:szCs w:val="20"/>
        </w:rPr>
        <w:t xml:space="preserve">Scope of Work </w:t>
      </w:r>
    </w:p>
    <w:p w14:paraId="447F4228" w14:textId="5B759BF3" w:rsidR="00441699" w:rsidRPr="00181F5E" w:rsidRDefault="00B72EEF" w:rsidP="002C6B44">
      <w:pPr>
        <w:ind w:left="10"/>
        <w:jc w:val="left"/>
        <w:rPr>
          <w:rFonts w:ascii="Courier" w:hAnsi="Courier" w:cs="Arial"/>
          <w:sz w:val="20"/>
          <w:szCs w:val="20"/>
        </w:rPr>
      </w:pPr>
      <w:r w:rsidRPr="00181F5E">
        <w:rPr>
          <w:rFonts w:ascii="Courier" w:hAnsi="Courier" w:cs="Arial"/>
          <w:sz w:val="20"/>
          <w:szCs w:val="20"/>
        </w:rPr>
        <w:t xml:space="preserve">Under the overall guidance and supervision of </w:t>
      </w:r>
      <w:r w:rsidR="00143D06" w:rsidRPr="00181F5E">
        <w:rPr>
          <w:rFonts w:ascii="Courier" w:hAnsi="Courier" w:cs="Arial"/>
          <w:sz w:val="20"/>
          <w:szCs w:val="20"/>
        </w:rPr>
        <w:t>RCA</w:t>
      </w:r>
      <w:r w:rsidRPr="00181F5E">
        <w:rPr>
          <w:rFonts w:ascii="Courier" w:hAnsi="Courier" w:cs="Arial"/>
          <w:sz w:val="20"/>
          <w:szCs w:val="20"/>
        </w:rPr>
        <w:t xml:space="preserve"> and</w:t>
      </w:r>
      <w:r w:rsidR="00B424B8" w:rsidRPr="00181F5E">
        <w:rPr>
          <w:rFonts w:ascii="Courier" w:hAnsi="Courier" w:cs="Arial"/>
          <w:sz w:val="20"/>
          <w:szCs w:val="20"/>
        </w:rPr>
        <w:t xml:space="preserve"> s</w:t>
      </w:r>
      <w:r w:rsidRPr="00181F5E">
        <w:rPr>
          <w:rFonts w:ascii="Courier" w:hAnsi="Courier" w:cs="Arial"/>
          <w:sz w:val="20"/>
          <w:szCs w:val="20"/>
        </w:rPr>
        <w:t xml:space="preserve">upport from </w:t>
      </w:r>
      <w:r w:rsidR="00143D06" w:rsidRPr="00181F5E">
        <w:rPr>
          <w:rFonts w:ascii="Courier" w:hAnsi="Courier" w:cs="Arial"/>
          <w:sz w:val="20"/>
          <w:szCs w:val="20"/>
        </w:rPr>
        <w:t>RC</w:t>
      </w:r>
      <w:r w:rsidR="00B424B8" w:rsidRPr="00181F5E">
        <w:rPr>
          <w:rFonts w:ascii="Courier" w:hAnsi="Courier" w:cs="Arial"/>
          <w:sz w:val="20"/>
          <w:szCs w:val="20"/>
        </w:rPr>
        <w:t>UK</w:t>
      </w:r>
      <w:r w:rsidR="00143D06" w:rsidRPr="00181F5E">
        <w:rPr>
          <w:rFonts w:ascii="Courier" w:hAnsi="Courier" w:cs="Arial"/>
          <w:sz w:val="20"/>
          <w:szCs w:val="20"/>
        </w:rPr>
        <w:t xml:space="preserve"> Comms </w:t>
      </w:r>
      <w:r w:rsidR="00B424B8" w:rsidRPr="00181F5E">
        <w:rPr>
          <w:rFonts w:ascii="Courier" w:hAnsi="Courier" w:cs="Arial"/>
          <w:sz w:val="20"/>
          <w:szCs w:val="20"/>
        </w:rPr>
        <w:t>team,</w:t>
      </w:r>
      <w:r w:rsidRPr="00181F5E">
        <w:rPr>
          <w:rFonts w:ascii="Courier" w:hAnsi="Courier" w:cs="Arial"/>
          <w:sz w:val="20"/>
          <w:szCs w:val="20"/>
        </w:rPr>
        <w:t xml:space="preserve"> the </w:t>
      </w:r>
      <w:r w:rsidR="00B424B8" w:rsidRPr="00181F5E">
        <w:rPr>
          <w:rFonts w:ascii="Courier" w:hAnsi="Courier" w:cs="Arial"/>
          <w:sz w:val="20"/>
          <w:szCs w:val="20"/>
        </w:rPr>
        <w:t>consultant</w:t>
      </w:r>
      <w:r w:rsidRPr="00181F5E">
        <w:rPr>
          <w:rFonts w:ascii="Courier" w:hAnsi="Courier" w:cs="Arial"/>
          <w:sz w:val="20"/>
          <w:szCs w:val="20"/>
        </w:rPr>
        <w:t xml:space="preserve"> will be responsible for the following:  </w:t>
      </w:r>
    </w:p>
    <w:p w14:paraId="6119CC00" w14:textId="77777777" w:rsidR="00441699" w:rsidRPr="00181F5E" w:rsidRDefault="00B72EEF" w:rsidP="002C6B44">
      <w:pPr>
        <w:spacing w:after="32" w:line="240" w:lineRule="auto"/>
        <w:ind w:left="720" w:firstLine="0"/>
        <w:jc w:val="left"/>
        <w:rPr>
          <w:rFonts w:ascii="Courier" w:hAnsi="Courier" w:cs="Arial"/>
          <w:sz w:val="20"/>
          <w:szCs w:val="20"/>
        </w:rPr>
      </w:pPr>
      <w:r w:rsidRPr="00181F5E">
        <w:rPr>
          <w:rFonts w:ascii="Courier" w:hAnsi="Courier" w:cs="Arial"/>
          <w:sz w:val="20"/>
          <w:szCs w:val="20"/>
        </w:rPr>
        <w:t xml:space="preserve"> </w:t>
      </w:r>
    </w:p>
    <w:p w14:paraId="35B4032D" w14:textId="77777777"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Ensure delivery of all the end products that meet the deadlines as specified below  </w:t>
      </w:r>
    </w:p>
    <w:p w14:paraId="55EAB3C2" w14:textId="77777777" w:rsidR="00B72EEF"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Ensure delivery of all footage obtained for production.</w:t>
      </w:r>
    </w:p>
    <w:p w14:paraId="27FEEE39" w14:textId="77777777"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Ensure </w:t>
      </w:r>
      <w:r w:rsidR="00143D06" w:rsidRPr="00181F5E">
        <w:rPr>
          <w:rFonts w:ascii="Courier" w:hAnsi="Courier" w:cs="Arial"/>
          <w:sz w:val="20"/>
          <w:szCs w:val="20"/>
        </w:rPr>
        <w:t>RCA</w:t>
      </w:r>
      <w:r w:rsidRPr="00181F5E">
        <w:rPr>
          <w:rFonts w:ascii="Courier" w:hAnsi="Courier" w:cs="Arial"/>
          <w:sz w:val="20"/>
          <w:szCs w:val="20"/>
        </w:rPr>
        <w:t xml:space="preserve"> retains full Copy right of all footage filmed.  </w:t>
      </w:r>
    </w:p>
    <w:p w14:paraId="7A05C4E3" w14:textId="096BFBB2"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Ensure pre-production filming and </w:t>
      </w:r>
      <w:r w:rsidR="002C6B44" w:rsidRPr="00181F5E">
        <w:rPr>
          <w:rFonts w:ascii="Courier" w:hAnsi="Courier" w:cs="Arial"/>
          <w:sz w:val="20"/>
          <w:szCs w:val="20"/>
        </w:rPr>
        <w:t>postproduction</w:t>
      </w:r>
      <w:r w:rsidRPr="00181F5E">
        <w:rPr>
          <w:rFonts w:ascii="Courier" w:hAnsi="Courier" w:cs="Arial"/>
          <w:sz w:val="20"/>
          <w:szCs w:val="20"/>
        </w:rPr>
        <w:t xml:space="preserve"> </w:t>
      </w:r>
      <w:r w:rsidR="00B424B8" w:rsidRPr="00181F5E">
        <w:rPr>
          <w:rFonts w:ascii="Courier" w:hAnsi="Courier" w:cs="Arial"/>
          <w:sz w:val="20"/>
          <w:szCs w:val="20"/>
        </w:rPr>
        <w:t>are of</w:t>
      </w:r>
      <w:r w:rsidRPr="00181F5E">
        <w:rPr>
          <w:rFonts w:ascii="Courier" w:hAnsi="Courier" w:cs="Arial"/>
          <w:sz w:val="20"/>
          <w:szCs w:val="20"/>
        </w:rPr>
        <w:t xml:space="preserve"> the highest quality  </w:t>
      </w:r>
    </w:p>
    <w:p w14:paraId="43BCF678" w14:textId="4C11E02F"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Ensure </w:t>
      </w:r>
      <w:r w:rsidR="00831E66" w:rsidRPr="00181F5E">
        <w:rPr>
          <w:rFonts w:ascii="Courier" w:hAnsi="Courier" w:cs="Arial"/>
          <w:sz w:val="20"/>
          <w:szCs w:val="20"/>
        </w:rPr>
        <w:t xml:space="preserve">all necessary </w:t>
      </w:r>
      <w:r w:rsidRPr="00181F5E">
        <w:rPr>
          <w:rFonts w:ascii="Courier" w:hAnsi="Courier" w:cs="Arial"/>
          <w:sz w:val="20"/>
          <w:szCs w:val="20"/>
        </w:rPr>
        <w:t>permi</w:t>
      </w:r>
      <w:r w:rsidR="00831E66" w:rsidRPr="00181F5E">
        <w:rPr>
          <w:rFonts w:ascii="Courier" w:hAnsi="Courier" w:cs="Arial"/>
          <w:sz w:val="20"/>
          <w:szCs w:val="20"/>
        </w:rPr>
        <w:t>ts to produce the film are obtained prior to</w:t>
      </w:r>
      <w:r w:rsidRPr="00181F5E">
        <w:rPr>
          <w:rFonts w:ascii="Courier" w:hAnsi="Courier" w:cs="Arial"/>
          <w:sz w:val="20"/>
          <w:szCs w:val="20"/>
        </w:rPr>
        <w:t xml:space="preserve"> filming   </w:t>
      </w:r>
    </w:p>
    <w:p w14:paraId="0048E0DC" w14:textId="5F4DEB0B"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Liaise with </w:t>
      </w:r>
      <w:r w:rsidR="00143D06" w:rsidRPr="00181F5E">
        <w:rPr>
          <w:rFonts w:ascii="Courier" w:hAnsi="Courier" w:cs="Arial"/>
          <w:sz w:val="20"/>
          <w:szCs w:val="20"/>
        </w:rPr>
        <w:t>RCA</w:t>
      </w:r>
      <w:r w:rsidRPr="00181F5E">
        <w:rPr>
          <w:rFonts w:ascii="Courier" w:hAnsi="Courier" w:cs="Arial"/>
          <w:sz w:val="20"/>
          <w:szCs w:val="20"/>
        </w:rPr>
        <w:t xml:space="preserve"> country office on production schedules, filming, formats and location access. </w:t>
      </w:r>
    </w:p>
    <w:p w14:paraId="68905B05" w14:textId="4B3EEA9A"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Work with the highest professional ethical standards and in keeping with </w:t>
      </w:r>
      <w:r w:rsidR="00143D06" w:rsidRPr="00181F5E">
        <w:rPr>
          <w:rFonts w:ascii="Courier" w:hAnsi="Courier" w:cs="Arial"/>
          <w:sz w:val="20"/>
          <w:szCs w:val="20"/>
        </w:rPr>
        <w:t>RCA’s safeguarding and other policies</w:t>
      </w:r>
      <w:r w:rsidRPr="00181F5E">
        <w:rPr>
          <w:rFonts w:ascii="Courier" w:hAnsi="Courier" w:cs="Arial"/>
          <w:sz w:val="20"/>
          <w:szCs w:val="20"/>
        </w:rPr>
        <w:t xml:space="preserve"> </w:t>
      </w:r>
    </w:p>
    <w:p w14:paraId="0500B96F" w14:textId="77777777" w:rsidR="00441699" w:rsidRPr="00181F5E" w:rsidRDefault="00B72EEF" w:rsidP="002C6B44">
      <w:pPr>
        <w:numPr>
          <w:ilvl w:val="0"/>
          <w:numId w:val="2"/>
        </w:numPr>
        <w:ind w:hanging="410"/>
        <w:jc w:val="left"/>
        <w:rPr>
          <w:rFonts w:ascii="Courier" w:hAnsi="Courier" w:cs="Arial"/>
          <w:sz w:val="20"/>
          <w:szCs w:val="20"/>
        </w:rPr>
      </w:pPr>
      <w:r w:rsidRPr="00181F5E">
        <w:rPr>
          <w:rFonts w:ascii="Courier" w:hAnsi="Courier" w:cs="Arial"/>
          <w:sz w:val="20"/>
          <w:szCs w:val="20"/>
        </w:rPr>
        <w:t xml:space="preserve">Ensure that the correct technical requirements are followed as stated below </w:t>
      </w:r>
    </w:p>
    <w:p w14:paraId="07D68DBA" w14:textId="77777777" w:rsidR="00441699" w:rsidRPr="00181F5E" w:rsidRDefault="00143D06" w:rsidP="002C6B44">
      <w:pPr>
        <w:numPr>
          <w:ilvl w:val="0"/>
          <w:numId w:val="2"/>
        </w:numPr>
        <w:ind w:hanging="410"/>
        <w:jc w:val="left"/>
        <w:rPr>
          <w:rFonts w:ascii="Courier" w:hAnsi="Courier" w:cs="Arial"/>
          <w:sz w:val="20"/>
          <w:szCs w:val="20"/>
        </w:rPr>
      </w:pPr>
      <w:r w:rsidRPr="00181F5E">
        <w:rPr>
          <w:rFonts w:ascii="Courier" w:hAnsi="Courier" w:cs="Arial"/>
          <w:sz w:val="20"/>
          <w:szCs w:val="20"/>
        </w:rPr>
        <w:t>Ensure the film is</w:t>
      </w:r>
      <w:r w:rsidR="00B72EEF" w:rsidRPr="00181F5E">
        <w:rPr>
          <w:rFonts w:ascii="Courier" w:hAnsi="Courier" w:cs="Arial"/>
          <w:sz w:val="20"/>
          <w:szCs w:val="20"/>
        </w:rPr>
        <w:t xml:space="preserve"> subtitled to English </w:t>
      </w:r>
    </w:p>
    <w:p w14:paraId="3E6E0291" w14:textId="77777777" w:rsidR="00441699" w:rsidRPr="00181F5E" w:rsidRDefault="00B72EEF" w:rsidP="002C6B44">
      <w:pPr>
        <w:spacing w:after="1" w:line="276" w:lineRule="auto"/>
        <w:ind w:left="720" w:firstLine="0"/>
        <w:jc w:val="left"/>
        <w:rPr>
          <w:rFonts w:ascii="Courier" w:hAnsi="Courier" w:cs="Arial"/>
          <w:sz w:val="20"/>
          <w:szCs w:val="20"/>
        </w:rPr>
      </w:pPr>
      <w:r w:rsidRPr="00181F5E">
        <w:rPr>
          <w:rFonts w:ascii="Courier" w:hAnsi="Courier" w:cs="Arial"/>
          <w:sz w:val="20"/>
          <w:szCs w:val="20"/>
        </w:rPr>
        <w:t xml:space="preserve"> </w:t>
      </w:r>
    </w:p>
    <w:tbl>
      <w:tblPr>
        <w:tblStyle w:val="TableGrid"/>
        <w:tblW w:w="9073" w:type="dxa"/>
        <w:tblInd w:w="-14" w:type="dxa"/>
        <w:tblCellMar>
          <w:left w:w="115" w:type="dxa"/>
          <w:right w:w="115" w:type="dxa"/>
        </w:tblCellMar>
        <w:tblLook w:val="04A0" w:firstRow="1" w:lastRow="0" w:firstColumn="1" w:lastColumn="0" w:noHBand="0" w:noVBand="1"/>
      </w:tblPr>
      <w:tblGrid>
        <w:gridCol w:w="1961"/>
        <w:gridCol w:w="7112"/>
      </w:tblGrid>
      <w:tr w:rsidR="00441699" w:rsidRPr="00181F5E" w14:paraId="18D33225" w14:textId="77777777" w:rsidTr="00B72EEF">
        <w:trPr>
          <w:trHeight w:val="80"/>
        </w:trPr>
        <w:tc>
          <w:tcPr>
            <w:tcW w:w="1961" w:type="dxa"/>
            <w:tcBorders>
              <w:top w:val="nil"/>
              <w:left w:val="nil"/>
              <w:bottom w:val="nil"/>
              <w:right w:val="nil"/>
            </w:tcBorders>
            <w:shd w:val="clear" w:color="auto" w:fill="auto"/>
          </w:tcPr>
          <w:p w14:paraId="1D655184" w14:textId="77777777" w:rsidR="00441699" w:rsidRPr="00181F5E" w:rsidRDefault="00B72EEF" w:rsidP="002C6B44">
            <w:pPr>
              <w:spacing w:after="0" w:line="276" w:lineRule="auto"/>
              <w:ind w:left="0" w:firstLine="0"/>
              <w:jc w:val="left"/>
              <w:rPr>
                <w:rFonts w:ascii="Courier" w:hAnsi="Courier" w:cs="Arial"/>
                <w:sz w:val="20"/>
                <w:szCs w:val="20"/>
              </w:rPr>
            </w:pPr>
            <w:r w:rsidRPr="00181F5E">
              <w:rPr>
                <w:rFonts w:ascii="Courier" w:hAnsi="Courier" w:cs="Arial"/>
                <w:b/>
                <w:sz w:val="20"/>
                <w:szCs w:val="20"/>
              </w:rPr>
              <w:t>Deliverables</w:t>
            </w:r>
          </w:p>
        </w:tc>
        <w:tc>
          <w:tcPr>
            <w:tcW w:w="7112" w:type="dxa"/>
            <w:tcBorders>
              <w:top w:val="nil"/>
              <w:left w:val="nil"/>
              <w:bottom w:val="nil"/>
              <w:right w:val="nil"/>
            </w:tcBorders>
            <w:shd w:val="clear" w:color="auto" w:fill="auto"/>
          </w:tcPr>
          <w:p w14:paraId="52F4EA73" w14:textId="77777777" w:rsidR="00441699" w:rsidRPr="00181F5E" w:rsidRDefault="00B72EEF" w:rsidP="002C6B44">
            <w:pPr>
              <w:spacing w:after="0" w:line="276" w:lineRule="auto"/>
              <w:ind w:left="0" w:firstLine="0"/>
              <w:jc w:val="left"/>
              <w:rPr>
                <w:rFonts w:ascii="Courier" w:hAnsi="Courier" w:cs="Arial"/>
                <w:sz w:val="20"/>
                <w:szCs w:val="20"/>
              </w:rPr>
            </w:pPr>
            <w:r w:rsidRPr="00181F5E">
              <w:rPr>
                <w:rFonts w:ascii="Courier" w:hAnsi="Courier" w:cs="Arial"/>
                <w:b/>
                <w:sz w:val="20"/>
                <w:szCs w:val="20"/>
              </w:rPr>
              <w:t xml:space="preserve"> </w:t>
            </w:r>
          </w:p>
        </w:tc>
      </w:tr>
    </w:tbl>
    <w:p w14:paraId="79376C49" w14:textId="77777777" w:rsidR="00441699" w:rsidRPr="00181F5E" w:rsidRDefault="00B72EEF" w:rsidP="002C6B44">
      <w:pPr>
        <w:jc w:val="left"/>
        <w:rPr>
          <w:rFonts w:ascii="Courier" w:hAnsi="Courier" w:cs="Arial"/>
          <w:sz w:val="20"/>
          <w:szCs w:val="20"/>
        </w:rPr>
      </w:pPr>
      <w:r w:rsidRPr="00181F5E">
        <w:rPr>
          <w:rFonts w:ascii="Courier" w:hAnsi="Courier" w:cs="Arial"/>
          <w:sz w:val="20"/>
          <w:szCs w:val="20"/>
        </w:rPr>
        <w:t>1.</w:t>
      </w:r>
      <w:r w:rsidRPr="00181F5E">
        <w:rPr>
          <w:rFonts w:ascii="Courier" w:eastAsia="Arial" w:hAnsi="Courier" w:cs="Arial"/>
          <w:sz w:val="20"/>
          <w:szCs w:val="20"/>
        </w:rPr>
        <w:t xml:space="preserve"> </w:t>
      </w:r>
      <w:r w:rsidRPr="00181F5E">
        <w:rPr>
          <w:rFonts w:ascii="Courier" w:hAnsi="Courier" w:cs="Arial"/>
          <w:sz w:val="20"/>
          <w:szCs w:val="20"/>
        </w:rPr>
        <w:t xml:space="preserve">It is expected that the consultant will produce: </w:t>
      </w:r>
    </w:p>
    <w:p w14:paraId="2B81098B" w14:textId="579391DE" w:rsidR="00441699" w:rsidRPr="00181F5E" w:rsidRDefault="00B72EEF" w:rsidP="00A63E3B">
      <w:pPr>
        <w:pStyle w:val="ListParagraph"/>
        <w:numPr>
          <w:ilvl w:val="0"/>
          <w:numId w:val="20"/>
        </w:numPr>
        <w:spacing w:after="32" w:line="240" w:lineRule="auto"/>
        <w:jc w:val="left"/>
        <w:rPr>
          <w:rFonts w:ascii="Courier" w:hAnsi="Courier" w:cs="Arial"/>
          <w:sz w:val="20"/>
          <w:szCs w:val="20"/>
        </w:rPr>
      </w:pPr>
      <w:r w:rsidRPr="00181F5E">
        <w:rPr>
          <w:rFonts w:ascii="Courier" w:hAnsi="Courier" w:cs="Arial"/>
          <w:sz w:val="20"/>
          <w:szCs w:val="20"/>
        </w:rPr>
        <w:t xml:space="preserve">A work plan and a story board based on input from </w:t>
      </w:r>
      <w:r w:rsidR="00143D06" w:rsidRPr="00181F5E">
        <w:rPr>
          <w:rFonts w:ascii="Courier" w:hAnsi="Courier" w:cs="Arial"/>
          <w:sz w:val="20"/>
          <w:szCs w:val="20"/>
        </w:rPr>
        <w:t>RCA</w:t>
      </w:r>
      <w:r w:rsidRPr="00181F5E">
        <w:rPr>
          <w:rFonts w:ascii="Courier" w:hAnsi="Courier" w:cs="Arial"/>
          <w:sz w:val="20"/>
          <w:szCs w:val="20"/>
        </w:rPr>
        <w:t xml:space="preserve">.  </w:t>
      </w:r>
    </w:p>
    <w:p w14:paraId="1057D930" w14:textId="77777777" w:rsidR="00441699" w:rsidRPr="00181F5E" w:rsidRDefault="00B72EEF" w:rsidP="002C6B44">
      <w:pPr>
        <w:pStyle w:val="ListParagraph"/>
        <w:numPr>
          <w:ilvl w:val="0"/>
          <w:numId w:val="9"/>
        </w:numPr>
        <w:spacing w:after="0" w:line="240" w:lineRule="auto"/>
        <w:jc w:val="left"/>
        <w:rPr>
          <w:rFonts w:ascii="Courier" w:hAnsi="Courier" w:cs="Arial"/>
          <w:sz w:val="20"/>
          <w:szCs w:val="20"/>
        </w:rPr>
      </w:pPr>
      <w:r w:rsidRPr="00181F5E">
        <w:rPr>
          <w:rFonts w:ascii="Courier" w:hAnsi="Courier" w:cs="Arial"/>
          <w:b/>
          <w:sz w:val="20"/>
          <w:szCs w:val="20"/>
        </w:rPr>
        <w:t>Draft 1</w:t>
      </w:r>
      <w:r w:rsidRPr="00181F5E">
        <w:rPr>
          <w:rFonts w:ascii="Courier" w:hAnsi="Courier" w:cs="Arial"/>
          <w:sz w:val="20"/>
          <w:szCs w:val="20"/>
        </w:rPr>
        <w:t xml:space="preserve">: unedited rough version upon which </w:t>
      </w:r>
      <w:r w:rsidR="00143D06" w:rsidRPr="00181F5E">
        <w:rPr>
          <w:rFonts w:ascii="Courier" w:hAnsi="Courier" w:cs="Arial"/>
          <w:sz w:val="20"/>
          <w:szCs w:val="20"/>
        </w:rPr>
        <w:t>RCA</w:t>
      </w:r>
      <w:r w:rsidRPr="00181F5E">
        <w:rPr>
          <w:rFonts w:ascii="Courier" w:hAnsi="Courier" w:cs="Arial"/>
          <w:sz w:val="20"/>
          <w:szCs w:val="20"/>
        </w:rPr>
        <w:t xml:space="preserve"> will provide initial inputs </w:t>
      </w:r>
    </w:p>
    <w:p w14:paraId="1533C90D" w14:textId="77777777" w:rsidR="00441699" w:rsidRPr="00181F5E" w:rsidRDefault="00B72EEF" w:rsidP="002C6B44">
      <w:pPr>
        <w:pStyle w:val="ListParagraph"/>
        <w:numPr>
          <w:ilvl w:val="0"/>
          <w:numId w:val="9"/>
        </w:numPr>
        <w:spacing w:after="0" w:line="240" w:lineRule="auto"/>
        <w:jc w:val="left"/>
        <w:rPr>
          <w:rFonts w:ascii="Courier" w:hAnsi="Courier" w:cs="Arial"/>
          <w:sz w:val="20"/>
          <w:szCs w:val="20"/>
        </w:rPr>
      </w:pPr>
      <w:r w:rsidRPr="00181F5E">
        <w:rPr>
          <w:rFonts w:ascii="Courier" w:hAnsi="Courier" w:cs="Arial"/>
          <w:b/>
          <w:sz w:val="20"/>
          <w:szCs w:val="20"/>
        </w:rPr>
        <w:t>Draft 2</w:t>
      </w:r>
      <w:r w:rsidRPr="00181F5E">
        <w:rPr>
          <w:rFonts w:ascii="Courier" w:hAnsi="Courier" w:cs="Arial"/>
          <w:sz w:val="20"/>
          <w:szCs w:val="20"/>
        </w:rPr>
        <w:t xml:space="preserve">: first edited version of film upon which </w:t>
      </w:r>
      <w:r w:rsidR="00143D06" w:rsidRPr="00181F5E">
        <w:rPr>
          <w:rFonts w:ascii="Courier" w:hAnsi="Courier" w:cs="Arial"/>
          <w:sz w:val="20"/>
          <w:szCs w:val="20"/>
        </w:rPr>
        <w:t>RCA</w:t>
      </w:r>
      <w:r w:rsidRPr="00181F5E">
        <w:rPr>
          <w:rFonts w:ascii="Courier" w:hAnsi="Courier" w:cs="Arial"/>
          <w:sz w:val="20"/>
          <w:szCs w:val="20"/>
        </w:rPr>
        <w:t xml:space="preserve"> will provide substantive inputs </w:t>
      </w:r>
    </w:p>
    <w:p w14:paraId="7EB4BD8D" w14:textId="77777777" w:rsidR="00441699" w:rsidRPr="00181F5E" w:rsidRDefault="00B72EEF" w:rsidP="002C6B44">
      <w:pPr>
        <w:pStyle w:val="ListParagraph"/>
        <w:numPr>
          <w:ilvl w:val="0"/>
          <w:numId w:val="9"/>
        </w:numPr>
        <w:spacing w:after="0" w:line="240" w:lineRule="auto"/>
        <w:jc w:val="left"/>
        <w:rPr>
          <w:rFonts w:ascii="Courier" w:hAnsi="Courier" w:cs="Arial"/>
          <w:sz w:val="20"/>
          <w:szCs w:val="20"/>
        </w:rPr>
      </w:pPr>
      <w:r w:rsidRPr="00181F5E">
        <w:rPr>
          <w:rFonts w:ascii="Courier" w:hAnsi="Courier" w:cs="Arial"/>
          <w:b/>
          <w:sz w:val="20"/>
          <w:szCs w:val="20"/>
        </w:rPr>
        <w:t>Draft 3</w:t>
      </w:r>
      <w:r w:rsidRPr="00181F5E">
        <w:rPr>
          <w:rFonts w:ascii="Courier" w:hAnsi="Courier" w:cs="Arial"/>
          <w:sz w:val="20"/>
          <w:szCs w:val="20"/>
        </w:rPr>
        <w:t xml:space="preserve">: second edited version of film upon which </w:t>
      </w:r>
      <w:r w:rsidR="00143D06" w:rsidRPr="00181F5E">
        <w:rPr>
          <w:rFonts w:ascii="Courier" w:hAnsi="Courier" w:cs="Arial"/>
          <w:sz w:val="20"/>
          <w:szCs w:val="20"/>
        </w:rPr>
        <w:t>RCA</w:t>
      </w:r>
      <w:r w:rsidRPr="00181F5E">
        <w:rPr>
          <w:rFonts w:ascii="Courier" w:hAnsi="Courier" w:cs="Arial"/>
          <w:sz w:val="20"/>
          <w:szCs w:val="20"/>
        </w:rPr>
        <w:t xml:space="preserve"> will provide final inputs </w:t>
      </w:r>
    </w:p>
    <w:p w14:paraId="76D8D583" w14:textId="631EF20C" w:rsidR="00441699" w:rsidRPr="00181F5E" w:rsidRDefault="00B72EEF" w:rsidP="002C6B44">
      <w:pPr>
        <w:pStyle w:val="ListParagraph"/>
        <w:numPr>
          <w:ilvl w:val="0"/>
          <w:numId w:val="9"/>
        </w:numPr>
        <w:spacing w:after="0" w:line="240" w:lineRule="auto"/>
        <w:jc w:val="left"/>
        <w:rPr>
          <w:rFonts w:ascii="Courier" w:hAnsi="Courier" w:cs="Arial"/>
          <w:sz w:val="20"/>
          <w:szCs w:val="20"/>
        </w:rPr>
      </w:pPr>
      <w:r w:rsidRPr="00181F5E">
        <w:rPr>
          <w:rFonts w:ascii="Courier" w:hAnsi="Courier" w:cs="Arial"/>
          <w:sz w:val="20"/>
          <w:szCs w:val="20"/>
        </w:rPr>
        <w:t xml:space="preserve">Final high </w:t>
      </w:r>
      <w:r w:rsidR="00B424B8" w:rsidRPr="00181F5E">
        <w:rPr>
          <w:rFonts w:ascii="Courier" w:hAnsi="Courier" w:cs="Arial"/>
          <w:sz w:val="20"/>
          <w:szCs w:val="20"/>
        </w:rPr>
        <w:t>r</w:t>
      </w:r>
      <w:r w:rsidRPr="00181F5E">
        <w:rPr>
          <w:rFonts w:ascii="Courier" w:hAnsi="Courier" w:cs="Arial"/>
          <w:sz w:val="20"/>
          <w:szCs w:val="20"/>
        </w:rPr>
        <w:t xml:space="preserve">es file of film  </w:t>
      </w:r>
    </w:p>
    <w:p w14:paraId="1C890D39" w14:textId="12E45C92" w:rsidR="00441699" w:rsidRPr="00181F5E" w:rsidRDefault="00B72EEF" w:rsidP="002C6B44">
      <w:pPr>
        <w:pStyle w:val="ListParagraph"/>
        <w:numPr>
          <w:ilvl w:val="0"/>
          <w:numId w:val="9"/>
        </w:numPr>
        <w:spacing w:after="0" w:line="240" w:lineRule="auto"/>
        <w:jc w:val="left"/>
        <w:rPr>
          <w:rFonts w:ascii="Courier" w:hAnsi="Courier" w:cs="Arial"/>
          <w:sz w:val="20"/>
          <w:szCs w:val="20"/>
        </w:rPr>
      </w:pPr>
      <w:r w:rsidRPr="00181F5E">
        <w:rPr>
          <w:rFonts w:ascii="Courier" w:hAnsi="Courier" w:cs="Arial"/>
          <w:sz w:val="20"/>
          <w:szCs w:val="20"/>
        </w:rPr>
        <w:t xml:space="preserve">Final version: DVD </w:t>
      </w:r>
    </w:p>
    <w:p w14:paraId="5DBFF952" w14:textId="77777777" w:rsidR="00181F5E" w:rsidRPr="00181F5E" w:rsidRDefault="00181F5E" w:rsidP="00181F5E">
      <w:pPr>
        <w:pStyle w:val="ListParagraph"/>
        <w:spacing w:after="0" w:line="240" w:lineRule="auto"/>
        <w:ind w:left="551" w:firstLine="0"/>
        <w:jc w:val="left"/>
        <w:rPr>
          <w:rFonts w:ascii="Courier" w:hAnsi="Courier" w:cs="Arial"/>
          <w:sz w:val="20"/>
          <w:szCs w:val="20"/>
        </w:rPr>
      </w:pPr>
    </w:p>
    <w:p w14:paraId="63758942" w14:textId="51562467" w:rsidR="00441699" w:rsidRPr="00181F5E" w:rsidRDefault="00B72EEF" w:rsidP="00A63E3B">
      <w:pPr>
        <w:spacing w:after="32" w:line="240" w:lineRule="auto"/>
        <w:ind w:left="0" w:firstLine="0"/>
        <w:jc w:val="left"/>
        <w:rPr>
          <w:rFonts w:ascii="Courier" w:hAnsi="Courier" w:cs="Arial"/>
          <w:sz w:val="20"/>
          <w:szCs w:val="20"/>
        </w:rPr>
      </w:pPr>
      <w:r w:rsidRPr="00181F5E">
        <w:rPr>
          <w:rFonts w:ascii="Courier" w:hAnsi="Courier" w:cs="Arial"/>
          <w:sz w:val="20"/>
          <w:szCs w:val="20"/>
        </w:rPr>
        <w:t xml:space="preserve"> 2.</w:t>
      </w:r>
      <w:r w:rsidRPr="00181F5E">
        <w:rPr>
          <w:rFonts w:ascii="Courier" w:eastAsia="Arial" w:hAnsi="Courier" w:cs="Arial"/>
          <w:sz w:val="20"/>
          <w:szCs w:val="20"/>
        </w:rPr>
        <w:t xml:space="preserve"> </w:t>
      </w:r>
      <w:r w:rsidRPr="00181F5E">
        <w:rPr>
          <w:rFonts w:ascii="Courier" w:hAnsi="Courier" w:cs="Arial"/>
          <w:sz w:val="20"/>
          <w:szCs w:val="20"/>
        </w:rPr>
        <w:t xml:space="preserve">H264 1mbit Web streaming file of </w:t>
      </w:r>
      <w:r w:rsidR="002C6B44" w:rsidRPr="00181F5E">
        <w:rPr>
          <w:rFonts w:ascii="Courier" w:hAnsi="Courier" w:cs="Arial"/>
          <w:sz w:val="20"/>
          <w:szCs w:val="20"/>
        </w:rPr>
        <w:t xml:space="preserve">the </w:t>
      </w:r>
      <w:r w:rsidR="0096774B" w:rsidRPr="00181F5E">
        <w:rPr>
          <w:rFonts w:ascii="Courier" w:hAnsi="Courier" w:cs="Arial"/>
          <w:sz w:val="20"/>
          <w:szCs w:val="20"/>
        </w:rPr>
        <w:t xml:space="preserve">film </w:t>
      </w:r>
      <w:r w:rsidRPr="00181F5E">
        <w:rPr>
          <w:rFonts w:ascii="Courier" w:hAnsi="Courier" w:cs="Arial"/>
          <w:sz w:val="20"/>
          <w:szCs w:val="20"/>
        </w:rPr>
        <w:t xml:space="preserve">version    </w:t>
      </w:r>
    </w:p>
    <w:p w14:paraId="2F1FA788" w14:textId="77777777" w:rsidR="00441699" w:rsidRPr="00181F5E" w:rsidRDefault="00B72EEF" w:rsidP="002C6B44">
      <w:pPr>
        <w:spacing w:after="32" w:line="240" w:lineRule="auto"/>
        <w:ind w:left="720" w:firstLine="0"/>
        <w:jc w:val="left"/>
        <w:rPr>
          <w:rFonts w:ascii="Courier" w:hAnsi="Courier" w:cs="Arial"/>
          <w:sz w:val="20"/>
          <w:szCs w:val="20"/>
        </w:rPr>
      </w:pPr>
      <w:r w:rsidRPr="00181F5E">
        <w:rPr>
          <w:rFonts w:ascii="Courier" w:hAnsi="Courier" w:cs="Arial"/>
          <w:sz w:val="20"/>
          <w:szCs w:val="20"/>
        </w:rPr>
        <w:t xml:space="preserve"> </w:t>
      </w:r>
    </w:p>
    <w:p w14:paraId="6C6ADE3A" w14:textId="77777777" w:rsidR="00441699" w:rsidRPr="00181F5E" w:rsidRDefault="00B72EEF" w:rsidP="00B51619">
      <w:pPr>
        <w:spacing w:after="0" w:line="246" w:lineRule="auto"/>
        <w:ind w:left="-5" w:right="-15"/>
        <w:jc w:val="left"/>
        <w:rPr>
          <w:rFonts w:ascii="Courier" w:hAnsi="Courier" w:cs="Arial"/>
          <w:sz w:val="20"/>
          <w:szCs w:val="20"/>
        </w:rPr>
      </w:pPr>
      <w:r w:rsidRPr="00181F5E">
        <w:rPr>
          <w:rFonts w:ascii="Courier" w:hAnsi="Courier" w:cs="Arial"/>
          <w:b/>
          <w:sz w:val="20"/>
          <w:szCs w:val="20"/>
        </w:rPr>
        <w:t xml:space="preserve">Duration of Assignment  </w:t>
      </w:r>
    </w:p>
    <w:p w14:paraId="5ADC3E65" w14:textId="45DC4C1D" w:rsidR="00441699" w:rsidRPr="00181F5E" w:rsidRDefault="00B72EEF" w:rsidP="00B51619">
      <w:pPr>
        <w:spacing w:after="0"/>
        <w:ind w:left="10"/>
        <w:jc w:val="left"/>
        <w:rPr>
          <w:rFonts w:ascii="Courier" w:hAnsi="Courier" w:cs="Arial"/>
          <w:sz w:val="20"/>
          <w:szCs w:val="20"/>
        </w:rPr>
      </w:pPr>
      <w:r w:rsidRPr="00181F5E">
        <w:rPr>
          <w:rFonts w:ascii="Courier" w:hAnsi="Courier" w:cs="Arial"/>
          <w:sz w:val="20"/>
          <w:szCs w:val="20"/>
        </w:rPr>
        <w:t>Th</w:t>
      </w:r>
      <w:r w:rsidR="002C6B44" w:rsidRPr="00181F5E">
        <w:rPr>
          <w:rFonts w:ascii="Courier" w:hAnsi="Courier" w:cs="Arial"/>
          <w:sz w:val="20"/>
          <w:szCs w:val="20"/>
        </w:rPr>
        <w:t>is assignment is estimated to be completed in two months</w:t>
      </w:r>
      <w:r w:rsidRPr="00181F5E">
        <w:rPr>
          <w:rFonts w:ascii="Courier" w:hAnsi="Courier" w:cs="Arial"/>
          <w:sz w:val="20"/>
          <w:szCs w:val="20"/>
        </w:rPr>
        <w:t>.</w:t>
      </w:r>
      <w:r w:rsidRPr="00181F5E">
        <w:rPr>
          <w:rFonts w:ascii="Courier" w:hAnsi="Courier" w:cs="Arial"/>
          <w:b/>
          <w:sz w:val="20"/>
          <w:szCs w:val="20"/>
        </w:rPr>
        <w:t xml:space="preserve"> </w:t>
      </w:r>
    </w:p>
    <w:p w14:paraId="44A48A05" w14:textId="4D9E75F2" w:rsidR="00441699" w:rsidRPr="00181F5E" w:rsidRDefault="00B72EEF" w:rsidP="00FC520D">
      <w:pPr>
        <w:spacing w:after="0" w:line="240" w:lineRule="auto"/>
        <w:ind w:left="0" w:firstLine="0"/>
        <w:jc w:val="left"/>
        <w:rPr>
          <w:rFonts w:ascii="Courier" w:hAnsi="Courier" w:cs="Arial"/>
          <w:sz w:val="20"/>
          <w:szCs w:val="20"/>
        </w:rPr>
      </w:pPr>
      <w:r w:rsidRPr="00181F5E">
        <w:rPr>
          <w:rFonts w:ascii="Courier" w:hAnsi="Courier" w:cs="Arial"/>
          <w:b/>
          <w:sz w:val="20"/>
          <w:szCs w:val="20"/>
        </w:rPr>
        <w:t xml:space="preserve">  </w:t>
      </w:r>
    </w:p>
    <w:p w14:paraId="774FBE5A" w14:textId="77777777" w:rsidR="00DA02F5" w:rsidRPr="00181F5E" w:rsidRDefault="00DA02F5" w:rsidP="00FC520D">
      <w:pPr>
        <w:spacing w:after="0"/>
        <w:ind w:left="10"/>
        <w:jc w:val="left"/>
        <w:rPr>
          <w:rFonts w:ascii="Courier" w:hAnsi="Courier" w:cs="Arial"/>
          <w:b/>
          <w:sz w:val="20"/>
          <w:szCs w:val="20"/>
        </w:rPr>
      </w:pPr>
      <w:r w:rsidRPr="00181F5E">
        <w:rPr>
          <w:rFonts w:ascii="Courier" w:hAnsi="Courier" w:cs="Arial"/>
          <w:b/>
          <w:sz w:val="20"/>
          <w:szCs w:val="20"/>
        </w:rPr>
        <w:t>Expertise and Qualifications</w:t>
      </w:r>
    </w:p>
    <w:p w14:paraId="77902CEB" w14:textId="08D7C475"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E</w:t>
      </w:r>
      <w:r w:rsidR="00143D06" w:rsidRPr="00181F5E">
        <w:rPr>
          <w:rFonts w:ascii="Courier" w:hAnsi="Courier" w:cs="Arial"/>
          <w:sz w:val="20"/>
          <w:szCs w:val="20"/>
        </w:rPr>
        <w:t>xperience in producing</w:t>
      </w:r>
      <w:r w:rsidRPr="00181F5E">
        <w:rPr>
          <w:rFonts w:ascii="Courier" w:hAnsi="Courier" w:cs="Arial"/>
          <w:sz w:val="20"/>
          <w:szCs w:val="20"/>
        </w:rPr>
        <w:t xml:space="preserve"> </w:t>
      </w:r>
      <w:r w:rsidR="00212DBD" w:rsidRPr="00181F5E">
        <w:rPr>
          <w:rFonts w:ascii="Courier" w:hAnsi="Courier" w:cs="Arial"/>
          <w:sz w:val="20"/>
          <w:szCs w:val="20"/>
        </w:rPr>
        <w:t xml:space="preserve">similar </w:t>
      </w:r>
      <w:r w:rsidRPr="00181F5E">
        <w:rPr>
          <w:rFonts w:ascii="Courier" w:hAnsi="Courier" w:cs="Arial"/>
          <w:sz w:val="20"/>
          <w:szCs w:val="20"/>
        </w:rPr>
        <w:t xml:space="preserve">documentary films. </w:t>
      </w:r>
    </w:p>
    <w:p w14:paraId="711837EB" w14:textId="4963F1F7"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Demonstrated ability to produce high quality </w:t>
      </w:r>
      <w:r w:rsidR="00212DBD" w:rsidRPr="00181F5E">
        <w:rPr>
          <w:rFonts w:ascii="Courier" w:hAnsi="Courier" w:cs="Arial"/>
          <w:sz w:val="20"/>
          <w:szCs w:val="20"/>
        </w:rPr>
        <w:t>short films various topical</w:t>
      </w:r>
      <w:r w:rsidRPr="00181F5E">
        <w:rPr>
          <w:rFonts w:ascii="Courier" w:hAnsi="Courier" w:cs="Arial"/>
          <w:sz w:val="20"/>
          <w:szCs w:val="20"/>
        </w:rPr>
        <w:t xml:space="preserve"> issues.  </w:t>
      </w:r>
    </w:p>
    <w:p w14:paraId="492618A6" w14:textId="5B031B4A" w:rsidR="00C038D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At least 5 years of proven technical experience for the </w:t>
      </w:r>
      <w:r w:rsidR="00212DBD" w:rsidRPr="00181F5E">
        <w:rPr>
          <w:rFonts w:ascii="Courier" w:hAnsi="Courier" w:cs="Arial"/>
          <w:sz w:val="20"/>
          <w:szCs w:val="20"/>
        </w:rPr>
        <w:t>main crew</w:t>
      </w:r>
      <w:r w:rsidRPr="00181F5E">
        <w:rPr>
          <w:rFonts w:ascii="Courier" w:hAnsi="Courier" w:cs="Arial"/>
          <w:sz w:val="20"/>
          <w:szCs w:val="20"/>
        </w:rPr>
        <w:t xml:space="preserve"> involved in the production. </w:t>
      </w:r>
    </w:p>
    <w:p w14:paraId="558C6FE5" w14:textId="7A89E5ED" w:rsidR="00C038D9" w:rsidRPr="00181F5E" w:rsidRDefault="00C038D9"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Excellent </w:t>
      </w:r>
      <w:r w:rsidR="0042791F" w:rsidRPr="00181F5E">
        <w:rPr>
          <w:rFonts w:ascii="Courier" w:hAnsi="Courier" w:cs="Arial"/>
          <w:sz w:val="20"/>
          <w:szCs w:val="20"/>
        </w:rPr>
        <w:t>communication</w:t>
      </w:r>
      <w:r w:rsidRPr="00181F5E">
        <w:rPr>
          <w:rFonts w:ascii="Courier" w:hAnsi="Courier" w:cs="Arial"/>
          <w:sz w:val="20"/>
          <w:szCs w:val="20"/>
        </w:rPr>
        <w:t xml:space="preserve"> skills</w:t>
      </w:r>
    </w:p>
    <w:p w14:paraId="27BA1435" w14:textId="77777777" w:rsidR="00441699" w:rsidRPr="00181F5E" w:rsidRDefault="00441699" w:rsidP="002C6B44">
      <w:pPr>
        <w:spacing w:after="32" w:line="240" w:lineRule="auto"/>
        <w:ind w:left="0" w:firstLine="0"/>
        <w:jc w:val="left"/>
        <w:rPr>
          <w:rFonts w:ascii="Courier" w:hAnsi="Courier" w:cs="Arial"/>
          <w:sz w:val="20"/>
          <w:szCs w:val="20"/>
        </w:rPr>
      </w:pPr>
    </w:p>
    <w:p w14:paraId="28A5F83E" w14:textId="77777777" w:rsidR="00441699" w:rsidRPr="00181F5E" w:rsidRDefault="00B72EEF" w:rsidP="002C6B44">
      <w:pPr>
        <w:ind w:left="10"/>
        <w:jc w:val="left"/>
        <w:rPr>
          <w:rFonts w:ascii="Courier" w:hAnsi="Courier" w:cs="Arial"/>
          <w:b/>
          <w:sz w:val="20"/>
          <w:szCs w:val="20"/>
        </w:rPr>
      </w:pPr>
      <w:r w:rsidRPr="00181F5E">
        <w:rPr>
          <w:rFonts w:ascii="Courier" w:hAnsi="Courier" w:cs="Arial"/>
          <w:b/>
          <w:sz w:val="20"/>
          <w:szCs w:val="20"/>
        </w:rPr>
        <w:t xml:space="preserve">Technical requirements </w:t>
      </w:r>
    </w:p>
    <w:p w14:paraId="023124D7" w14:textId="3D7912A7" w:rsidR="00441699" w:rsidRPr="00181F5E" w:rsidRDefault="00B72EEF" w:rsidP="00FC520D">
      <w:pPr>
        <w:numPr>
          <w:ilvl w:val="0"/>
          <w:numId w:val="4"/>
        </w:numPr>
        <w:spacing w:line="276" w:lineRule="auto"/>
        <w:ind w:hanging="360"/>
        <w:jc w:val="left"/>
        <w:rPr>
          <w:rFonts w:ascii="Courier" w:hAnsi="Courier" w:cs="Arial"/>
          <w:sz w:val="20"/>
          <w:szCs w:val="20"/>
        </w:rPr>
      </w:pPr>
      <w:r w:rsidRPr="00181F5E">
        <w:rPr>
          <w:rFonts w:ascii="Courier" w:hAnsi="Courier" w:cs="Arial"/>
          <w:sz w:val="20"/>
          <w:szCs w:val="20"/>
        </w:rPr>
        <w:lastRenderedPageBreak/>
        <w:t xml:space="preserve">Broadcast quality full HD </w:t>
      </w:r>
      <w:r w:rsidR="00007B87" w:rsidRPr="00181F5E">
        <w:rPr>
          <w:rFonts w:ascii="Courier" w:hAnsi="Courier" w:cs="Arial"/>
          <w:sz w:val="20"/>
          <w:szCs w:val="20"/>
        </w:rPr>
        <w:t>video,</w:t>
      </w:r>
      <w:r w:rsidRPr="00181F5E">
        <w:rPr>
          <w:rFonts w:ascii="Courier" w:hAnsi="Courier" w:cs="Arial"/>
          <w:sz w:val="20"/>
          <w:szCs w:val="20"/>
        </w:rPr>
        <w:t xml:space="preserve"> 1920 x1080p, 50FPS  </w:t>
      </w:r>
    </w:p>
    <w:p w14:paraId="325EF611" w14:textId="4A4CD81E" w:rsidR="00441699" w:rsidRPr="00181F5E" w:rsidRDefault="00B72EEF" w:rsidP="00FC520D">
      <w:pPr>
        <w:numPr>
          <w:ilvl w:val="0"/>
          <w:numId w:val="4"/>
        </w:numPr>
        <w:spacing w:line="276" w:lineRule="auto"/>
        <w:ind w:hanging="360"/>
        <w:jc w:val="left"/>
        <w:rPr>
          <w:rFonts w:ascii="Courier" w:hAnsi="Courier" w:cs="Arial"/>
          <w:sz w:val="20"/>
          <w:szCs w:val="20"/>
        </w:rPr>
      </w:pPr>
      <w:r w:rsidRPr="00181F5E">
        <w:rPr>
          <w:rFonts w:ascii="Courier" w:hAnsi="Courier" w:cs="Arial"/>
          <w:sz w:val="20"/>
          <w:szCs w:val="20"/>
        </w:rPr>
        <w:t xml:space="preserve">Professional sound recording at minimum </w:t>
      </w:r>
      <w:r w:rsidR="00007B87" w:rsidRPr="00181F5E">
        <w:rPr>
          <w:rFonts w:ascii="Courier" w:hAnsi="Courier" w:cs="Arial"/>
          <w:sz w:val="20"/>
          <w:szCs w:val="20"/>
        </w:rPr>
        <w:t>of 96</w:t>
      </w:r>
      <w:r w:rsidRPr="00181F5E">
        <w:rPr>
          <w:rFonts w:ascii="Courier" w:hAnsi="Courier" w:cs="Arial"/>
          <w:sz w:val="20"/>
          <w:szCs w:val="20"/>
        </w:rPr>
        <w:t xml:space="preserve"> </w:t>
      </w:r>
      <w:r w:rsidRPr="00181F5E">
        <w:rPr>
          <w:rFonts w:ascii="Courier" w:hAnsi="Courier" w:cs="Arial"/>
          <w:i/>
          <w:sz w:val="20"/>
          <w:szCs w:val="20"/>
        </w:rPr>
        <w:t>kHz</w:t>
      </w:r>
      <w:r w:rsidRPr="00181F5E">
        <w:rPr>
          <w:rFonts w:ascii="Courier" w:hAnsi="Courier" w:cs="Arial"/>
          <w:sz w:val="20"/>
          <w:szCs w:val="20"/>
        </w:rPr>
        <w:t xml:space="preserve">/24-bit </w:t>
      </w:r>
    </w:p>
    <w:p w14:paraId="0012B93B" w14:textId="77777777" w:rsidR="00441699" w:rsidRPr="00181F5E" w:rsidRDefault="00B72EEF" w:rsidP="00FC520D">
      <w:pPr>
        <w:numPr>
          <w:ilvl w:val="0"/>
          <w:numId w:val="4"/>
        </w:numPr>
        <w:spacing w:line="276" w:lineRule="auto"/>
        <w:ind w:hanging="360"/>
        <w:jc w:val="left"/>
        <w:rPr>
          <w:rFonts w:ascii="Courier" w:hAnsi="Courier" w:cs="Arial"/>
          <w:sz w:val="20"/>
          <w:szCs w:val="20"/>
        </w:rPr>
      </w:pPr>
      <w:r w:rsidRPr="00181F5E">
        <w:rPr>
          <w:rFonts w:ascii="Courier" w:hAnsi="Courier" w:cs="Arial"/>
          <w:sz w:val="20"/>
          <w:szCs w:val="20"/>
        </w:rPr>
        <w:t xml:space="preserve">HD web files (H264 MOV.) as final products  </w:t>
      </w:r>
    </w:p>
    <w:p w14:paraId="6958C8C0" w14:textId="6DC2D1F3" w:rsidR="00441699" w:rsidRPr="00181F5E" w:rsidRDefault="0096774B" w:rsidP="00FC520D">
      <w:pPr>
        <w:numPr>
          <w:ilvl w:val="0"/>
          <w:numId w:val="4"/>
        </w:numPr>
        <w:spacing w:line="276" w:lineRule="auto"/>
        <w:ind w:hanging="360"/>
        <w:jc w:val="left"/>
        <w:rPr>
          <w:rFonts w:ascii="Courier" w:hAnsi="Courier" w:cs="Arial"/>
          <w:sz w:val="20"/>
          <w:szCs w:val="20"/>
        </w:rPr>
      </w:pPr>
      <w:r w:rsidRPr="00181F5E">
        <w:rPr>
          <w:rFonts w:ascii="Courier" w:hAnsi="Courier" w:cs="Arial"/>
          <w:sz w:val="20"/>
          <w:szCs w:val="20"/>
        </w:rPr>
        <w:t>HD DVD as final product</w:t>
      </w:r>
      <w:r w:rsidR="00B72EEF" w:rsidRPr="00181F5E">
        <w:rPr>
          <w:rFonts w:ascii="Courier" w:hAnsi="Courier" w:cs="Arial"/>
          <w:sz w:val="20"/>
          <w:szCs w:val="20"/>
        </w:rPr>
        <w:t xml:space="preserve">  </w:t>
      </w:r>
    </w:p>
    <w:p w14:paraId="0E1A5010" w14:textId="77777777" w:rsidR="00441699" w:rsidRPr="00181F5E" w:rsidRDefault="00B72EEF" w:rsidP="00FC520D">
      <w:pPr>
        <w:numPr>
          <w:ilvl w:val="0"/>
          <w:numId w:val="4"/>
        </w:numPr>
        <w:spacing w:line="276" w:lineRule="auto"/>
        <w:ind w:hanging="360"/>
        <w:jc w:val="left"/>
        <w:rPr>
          <w:rFonts w:ascii="Courier" w:hAnsi="Courier" w:cs="Arial"/>
          <w:sz w:val="20"/>
          <w:szCs w:val="20"/>
        </w:rPr>
      </w:pPr>
      <w:r w:rsidRPr="00181F5E">
        <w:rPr>
          <w:rFonts w:ascii="Courier" w:hAnsi="Courier" w:cs="Arial"/>
          <w:sz w:val="20"/>
          <w:szCs w:val="20"/>
        </w:rPr>
        <w:t xml:space="preserve">Canon 5D or equivalent camera an advantage  </w:t>
      </w:r>
    </w:p>
    <w:p w14:paraId="227E1C8D" w14:textId="77777777" w:rsidR="00441699" w:rsidRPr="00181F5E" w:rsidRDefault="00B72EEF" w:rsidP="002C6B44">
      <w:pPr>
        <w:spacing w:after="32" w:line="240" w:lineRule="auto"/>
        <w:ind w:left="0" w:firstLine="0"/>
        <w:jc w:val="left"/>
        <w:rPr>
          <w:rFonts w:ascii="Courier" w:hAnsi="Courier" w:cs="Arial"/>
          <w:sz w:val="20"/>
          <w:szCs w:val="20"/>
        </w:rPr>
      </w:pPr>
      <w:r w:rsidRPr="00181F5E">
        <w:rPr>
          <w:rFonts w:ascii="Courier" w:hAnsi="Courier" w:cs="Arial"/>
          <w:sz w:val="20"/>
          <w:szCs w:val="20"/>
        </w:rPr>
        <w:t xml:space="preserve"> </w:t>
      </w:r>
    </w:p>
    <w:p w14:paraId="5B1A238A" w14:textId="77777777" w:rsidR="00441699" w:rsidRPr="00181F5E" w:rsidRDefault="00B72EEF" w:rsidP="00FC520D">
      <w:pPr>
        <w:spacing w:after="0" w:line="246" w:lineRule="auto"/>
        <w:ind w:left="-5" w:right="-15"/>
        <w:jc w:val="left"/>
        <w:rPr>
          <w:rFonts w:ascii="Courier" w:hAnsi="Courier" w:cs="Arial"/>
          <w:sz w:val="20"/>
          <w:szCs w:val="20"/>
        </w:rPr>
      </w:pPr>
      <w:r w:rsidRPr="00181F5E">
        <w:rPr>
          <w:rFonts w:ascii="Courier" w:hAnsi="Courier" w:cs="Arial"/>
          <w:b/>
          <w:sz w:val="20"/>
          <w:szCs w:val="20"/>
        </w:rPr>
        <w:t xml:space="preserve">Competencies </w:t>
      </w:r>
    </w:p>
    <w:p w14:paraId="14D24891" w14:textId="77777777"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Excellent planning and organizational skills. </w:t>
      </w:r>
    </w:p>
    <w:p w14:paraId="62369793" w14:textId="77777777"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Proven ability to meet deadlines. </w:t>
      </w:r>
    </w:p>
    <w:p w14:paraId="6361C561" w14:textId="77777777"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Ability to work effectively with </w:t>
      </w:r>
      <w:r w:rsidR="00143D06" w:rsidRPr="00181F5E">
        <w:rPr>
          <w:rFonts w:ascii="Courier" w:hAnsi="Courier" w:cs="Arial"/>
          <w:sz w:val="20"/>
          <w:szCs w:val="20"/>
        </w:rPr>
        <w:t>RCA</w:t>
      </w:r>
      <w:r w:rsidRPr="00181F5E">
        <w:rPr>
          <w:rFonts w:ascii="Courier" w:hAnsi="Courier" w:cs="Arial"/>
          <w:sz w:val="20"/>
          <w:szCs w:val="20"/>
        </w:rPr>
        <w:t xml:space="preserve">. </w:t>
      </w:r>
    </w:p>
    <w:p w14:paraId="38DE186B" w14:textId="77777777" w:rsidR="00441699" w:rsidRPr="00181F5E" w:rsidRDefault="00B72EEF" w:rsidP="00FC520D">
      <w:pPr>
        <w:numPr>
          <w:ilvl w:val="0"/>
          <w:numId w:val="4"/>
        </w:numPr>
        <w:spacing w:after="0" w:line="276" w:lineRule="auto"/>
        <w:ind w:hanging="360"/>
        <w:jc w:val="left"/>
        <w:rPr>
          <w:rFonts w:ascii="Courier" w:hAnsi="Courier" w:cs="Arial"/>
          <w:sz w:val="20"/>
          <w:szCs w:val="20"/>
        </w:rPr>
      </w:pPr>
      <w:r w:rsidRPr="00181F5E">
        <w:rPr>
          <w:rFonts w:ascii="Courier" w:hAnsi="Courier" w:cs="Arial"/>
          <w:sz w:val="20"/>
          <w:szCs w:val="20"/>
        </w:rPr>
        <w:t xml:space="preserve">Ability to work in a culturally diverse environment.  </w:t>
      </w:r>
    </w:p>
    <w:p w14:paraId="3B5B9637" w14:textId="77777777" w:rsidR="00441699" w:rsidRPr="00181F5E" w:rsidRDefault="00B72EEF" w:rsidP="002C6B44">
      <w:pPr>
        <w:spacing w:after="32" w:line="240" w:lineRule="auto"/>
        <w:ind w:left="0" w:firstLine="0"/>
        <w:jc w:val="left"/>
        <w:rPr>
          <w:rFonts w:ascii="Courier" w:hAnsi="Courier" w:cs="Arial"/>
          <w:sz w:val="20"/>
          <w:szCs w:val="20"/>
        </w:rPr>
      </w:pPr>
      <w:r w:rsidRPr="00181F5E">
        <w:rPr>
          <w:rFonts w:ascii="Courier" w:hAnsi="Courier" w:cs="Arial"/>
          <w:sz w:val="20"/>
          <w:szCs w:val="20"/>
        </w:rPr>
        <w:t xml:space="preserve"> </w:t>
      </w:r>
    </w:p>
    <w:p w14:paraId="439E918C" w14:textId="6CAB7CA3" w:rsidR="00441699" w:rsidRPr="00181F5E" w:rsidRDefault="00B72EEF" w:rsidP="00FC520D">
      <w:pPr>
        <w:spacing w:after="0" w:line="276" w:lineRule="auto"/>
        <w:ind w:left="-5" w:right="-15"/>
        <w:jc w:val="left"/>
        <w:rPr>
          <w:rFonts w:ascii="Courier" w:hAnsi="Courier" w:cs="Arial"/>
          <w:sz w:val="20"/>
          <w:szCs w:val="20"/>
        </w:rPr>
      </w:pPr>
      <w:r w:rsidRPr="00181F5E">
        <w:rPr>
          <w:rFonts w:ascii="Courier" w:hAnsi="Courier" w:cs="Arial"/>
          <w:b/>
          <w:sz w:val="20"/>
          <w:szCs w:val="20"/>
        </w:rPr>
        <w:t xml:space="preserve">Monitoring and Progress Control </w:t>
      </w:r>
    </w:p>
    <w:p w14:paraId="35429255" w14:textId="0DBB457A" w:rsidR="00441699" w:rsidRPr="00181F5E" w:rsidRDefault="00143D06" w:rsidP="00FC520D">
      <w:pPr>
        <w:spacing w:after="0" w:line="276" w:lineRule="auto"/>
        <w:ind w:left="10"/>
        <w:jc w:val="left"/>
        <w:rPr>
          <w:rFonts w:ascii="Courier" w:hAnsi="Courier" w:cs="Arial"/>
          <w:sz w:val="20"/>
          <w:szCs w:val="20"/>
        </w:rPr>
      </w:pPr>
      <w:r w:rsidRPr="00181F5E">
        <w:rPr>
          <w:rFonts w:ascii="Courier" w:hAnsi="Courier" w:cs="Arial"/>
          <w:sz w:val="20"/>
          <w:szCs w:val="20"/>
        </w:rPr>
        <w:t>RCA</w:t>
      </w:r>
      <w:r w:rsidR="00B72EEF" w:rsidRPr="00181F5E">
        <w:rPr>
          <w:rFonts w:ascii="Courier" w:hAnsi="Courier" w:cs="Arial"/>
          <w:sz w:val="20"/>
          <w:szCs w:val="20"/>
        </w:rPr>
        <w:t xml:space="preserve"> and the consultant will have regular meetings to discuss progress. </w:t>
      </w:r>
    </w:p>
    <w:p w14:paraId="45B1B2B8" w14:textId="686D3682" w:rsidR="00B72EEF" w:rsidRPr="00181F5E" w:rsidRDefault="00B72EEF" w:rsidP="002C6B44">
      <w:pPr>
        <w:spacing w:after="32" w:line="240" w:lineRule="auto"/>
        <w:ind w:left="0" w:firstLine="0"/>
        <w:jc w:val="left"/>
        <w:rPr>
          <w:rFonts w:ascii="Courier" w:hAnsi="Courier" w:cs="Arial"/>
          <w:sz w:val="20"/>
          <w:szCs w:val="20"/>
        </w:rPr>
      </w:pPr>
      <w:r w:rsidRPr="00181F5E">
        <w:rPr>
          <w:rFonts w:ascii="Courier" w:hAnsi="Courier" w:cs="Arial"/>
          <w:sz w:val="20"/>
          <w:szCs w:val="20"/>
        </w:rPr>
        <w:t xml:space="preserve"> </w:t>
      </w:r>
    </w:p>
    <w:p w14:paraId="4D22151C" w14:textId="77777777" w:rsidR="00441699" w:rsidRPr="00181F5E" w:rsidRDefault="00B72EEF" w:rsidP="002C6B44">
      <w:pPr>
        <w:spacing w:after="32" w:line="246" w:lineRule="auto"/>
        <w:ind w:left="-5" w:right="-15"/>
        <w:jc w:val="left"/>
        <w:rPr>
          <w:rFonts w:ascii="Courier" w:hAnsi="Courier" w:cs="Arial"/>
          <w:sz w:val="20"/>
          <w:szCs w:val="20"/>
        </w:rPr>
      </w:pPr>
      <w:r w:rsidRPr="00181F5E">
        <w:rPr>
          <w:rFonts w:ascii="Courier" w:hAnsi="Courier" w:cs="Arial"/>
          <w:b/>
          <w:sz w:val="20"/>
          <w:szCs w:val="20"/>
        </w:rPr>
        <w:t xml:space="preserve">Payment Terms </w:t>
      </w:r>
    </w:p>
    <w:p w14:paraId="2F90ABF7" w14:textId="77777777" w:rsidR="00441699" w:rsidRPr="00181F5E" w:rsidRDefault="00B72EEF" w:rsidP="002C6B44">
      <w:pPr>
        <w:spacing w:after="9" w:line="276" w:lineRule="auto"/>
        <w:ind w:left="0" w:firstLine="0"/>
        <w:jc w:val="left"/>
        <w:rPr>
          <w:rFonts w:ascii="Courier" w:hAnsi="Courier" w:cs="Arial"/>
          <w:sz w:val="20"/>
          <w:szCs w:val="20"/>
        </w:rPr>
      </w:pPr>
      <w:r w:rsidRPr="00181F5E">
        <w:rPr>
          <w:rFonts w:ascii="Courier" w:hAnsi="Courier" w:cs="Arial"/>
          <w:sz w:val="20"/>
          <w:szCs w:val="20"/>
        </w:rPr>
        <w:t xml:space="preserve"> </w:t>
      </w:r>
    </w:p>
    <w:tbl>
      <w:tblPr>
        <w:tblStyle w:val="TableGrid"/>
        <w:tblW w:w="9161" w:type="dxa"/>
        <w:tblInd w:w="-112" w:type="dxa"/>
        <w:tblCellMar>
          <w:right w:w="66" w:type="dxa"/>
        </w:tblCellMar>
        <w:tblLook w:val="04A0" w:firstRow="1" w:lastRow="0" w:firstColumn="1" w:lastColumn="0" w:noHBand="0" w:noVBand="1"/>
      </w:tblPr>
      <w:tblGrid>
        <w:gridCol w:w="73"/>
        <w:gridCol w:w="1107"/>
        <w:gridCol w:w="231"/>
        <w:gridCol w:w="1856"/>
        <w:gridCol w:w="86"/>
        <w:gridCol w:w="5659"/>
        <w:gridCol w:w="149"/>
      </w:tblGrid>
      <w:tr w:rsidR="00441699" w:rsidRPr="00181F5E" w14:paraId="0ACCAC18" w14:textId="77777777" w:rsidTr="0042791F">
        <w:trPr>
          <w:gridAfter w:val="1"/>
          <w:wAfter w:w="149" w:type="dxa"/>
          <w:trHeight w:val="426"/>
        </w:trPr>
        <w:tc>
          <w:tcPr>
            <w:tcW w:w="3267" w:type="dxa"/>
            <w:gridSpan w:val="4"/>
            <w:tcBorders>
              <w:top w:val="single" w:sz="4" w:space="0" w:color="000000"/>
              <w:left w:val="single" w:sz="4" w:space="0" w:color="000000"/>
              <w:bottom w:val="single" w:sz="4" w:space="0" w:color="000000"/>
              <w:right w:val="nil"/>
            </w:tcBorders>
            <w:shd w:val="clear" w:color="auto" w:fill="E0E0E0"/>
          </w:tcPr>
          <w:p w14:paraId="5C21DF92" w14:textId="77777777" w:rsidR="00441699" w:rsidRPr="00181F5E" w:rsidRDefault="00B72EEF" w:rsidP="00B424B8">
            <w:pPr>
              <w:spacing w:after="0" w:line="240" w:lineRule="auto"/>
              <w:ind w:left="107" w:firstLine="0"/>
              <w:jc w:val="left"/>
              <w:rPr>
                <w:rFonts w:ascii="Courier" w:hAnsi="Courier" w:cs="Arial"/>
                <w:sz w:val="20"/>
                <w:szCs w:val="20"/>
              </w:rPr>
            </w:pPr>
            <w:r w:rsidRPr="00181F5E">
              <w:rPr>
                <w:rFonts w:ascii="Courier" w:hAnsi="Courier" w:cs="Arial"/>
                <w:b/>
                <w:sz w:val="20"/>
                <w:szCs w:val="20"/>
              </w:rPr>
              <w:t xml:space="preserve">Payment Schedule </w:t>
            </w:r>
          </w:p>
          <w:p w14:paraId="1A8AD0C3" w14:textId="77777777" w:rsidR="00441699" w:rsidRPr="00181F5E" w:rsidRDefault="00B72EEF" w:rsidP="00B424B8">
            <w:pPr>
              <w:spacing w:after="0" w:line="240" w:lineRule="auto"/>
              <w:ind w:left="107" w:firstLine="0"/>
              <w:jc w:val="left"/>
              <w:rPr>
                <w:rFonts w:ascii="Courier" w:hAnsi="Courier" w:cs="Arial"/>
                <w:sz w:val="20"/>
                <w:szCs w:val="20"/>
              </w:rPr>
            </w:pPr>
            <w:r w:rsidRPr="00181F5E">
              <w:rPr>
                <w:rFonts w:ascii="Courier" w:hAnsi="Courier" w:cs="Arial"/>
                <w:sz w:val="20"/>
                <w:szCs w:val="20"/>
              </w:rPr>
              <w:t xml:space="preserve"> </w:t>
            </w:r>
          </w:p>
        </w:tc>
        <w:tc>
          <w:tcPr>
            <w:tcW w:w="86" w:type="dxa"/>
            <w:tcBorders>
              <w:top w:val="single" w:sz="4" w:space="0" w:color="000000"/>
              <w:left w:val="nil"/>
              <w:bottom w:val="single" w:sz="4" w:space="0" w:color="000000"/>
              <w:right w:val="nil"/>
            </w:tcBorders>
            <w:shd w:val="clear" w:color="auto" w:fill="E0E0E0"/>
          </w:tcPr>
          <w:p w14:paraId="5A7791D2" w14:textId="77777777" w:rsidR="00441699" w:rsidRPr="00181F5E" w:rsidRDefault="00441699" w:rsidP="00B424B8">
            <w:pPr>
              <w:spacing w:after="0" w:line="240" w:lineRule="auto"/>
              <w:ind w:left="0" w:firstLine="0"/>
              <w:jc w:val="left"/>
              <w:rPr>
                <w:rFonts w:ascii="Courier" w:hAnsi="Courier" w:cs="Arial"/>
                <w:sz w:val="20"/>
                <w:szCs w:val="20"/>
              </w:rPr>
            </w:pPr>
          </w:p>
        </w:tc>
        <w:tc>
          <w:tcPr>
            <w:tcW w:w="5659" w:type="dxa"/>
            <w:tcBorders>
              <w:top w:val="single" w:sz="4" w:space="0" w:color="000000"/>
              <w:left w:val="nil"/>
              <w:bottom w:val="single" w:sz="4" w:space="0" w:color="000000"/>
              <w:right w:val="single" w:sz="4" w:space="0" w:color="000000"/>
            </w:tcBorders>
            <w:shd w:val="clear" w:color="auto" w:fill="E0E0E0"/>
          </w:tcPr>
          <w:p w14:paraId="3821FBFB" w14:textId="77777777" w:rsidR="00441699" w:rsidRPr="00181F5E" w:rsidRDefault="00441699" w:rsidP="00B424B8">
            <w:pPr>
              <w:spacing w:after="0" w:line="240" w:lineRule="auto"/>
              <w:ind w:left="0" w:firstLine="0"/>
              <w:jc w:val="left"/>
              <w:rPr>
                <w:rFonts w:ascii="Courier" w:hAnsi="Courier" w:cs="Arial"/>
                <w:sz w:val="20"/>
                <w:szCs w:val="20"/>
              </w:rPr>
            </w:pPr>
          </w:p>
        </w:tc>
      </w:tr>
      <w:tr w:rsidR="00441699" w:rsidRPr="00181F5E" w14:paraId="34D8687C" w14:textId="77777777" w:rsidTr="0042791F">
        <w:trPr>
          <w:gridAfter w:val="1"/>
          <w:wAfter w:w="149" w:type="dxa"/>
          <w:trHeight w:val="560"/>
        </w:trPr>
        <w:tc>
          <w:tcPr>
            <w:tcW w:w="1180" w:type="dxa"/>
            <w:gridSpan w:val="2"/>
            <w:tcBorders>
              <w:top w:val="single" w:sz="4" w:space="0" w:color="000000"/>
              <w:left w:val="single" w:sz="4" w:space="0" w:color="000000"/>
              <w:bottom w:val="single" w:sz="4" w:space="0" w:color="000000"/>
              <w:right w:val="single" w:sz="4" w:space="0" w:color="000000"/>
            </w:tcBorders>
          </w:tcPr>
          <w:p w14:paraId="68F2DB60" w14:textId="2079130B" w:rsidR="00441699" w:rsidRPr="00181F5E" w:rsidRDefault="00181F5E" w:rsidP="00B424B8">
            <w:pPr>
              <w:spacing w:after="0" w:line="240" w:lineRule="auto"/>
              <w:ind w:left="107" w:firstLine="0"/>
              <w:jc w:val="left"/>
              <w:rPr>
                <w:rFonts w:ascii="Courier" w:hAnsi="Courier" w:cs="Arial"/>
                <w:sz w:val="20"/>
                <w:szCs w:val="20"/>
              </w:rPr>
            </w:pPr>
            <w:r w:rsidRPr="00181F5E">
              <w:rPr>
                <w:rFonts w:ascii="Courier" w:hAnsi="Courier" w:cs="Arial"/>
                <w:b/>
                <w:sz w:val="20"/>
                <w:szCs w:val="20"/>
              </w:rPr>
              <w:t>30</w:t>
            </w:r>
            <w:r w:rsidR="00B72EEF" w:rsidRPr="00181F5E">
              <w:rPr>
                <w:rFonts w:ascii="Courier" w:hAnsi="Courier" w:cs="Arial"/>
                <w:b/>
                <w:sz w:val="20"/>
                <w:szCs w:val="20"/>
              </w:rPr>
              <w:t xml:space="preserve">% </w:t>
            </w:r>
          </w:p>
        </w:tc>
        <w:tc>
          <w:tcPr>
            <w:tcW w:w="231" w:type="dxa"/>
            <w:tcBorders>
              <w:top w:val="single" w:sz="4" w:space="0" w:color="000000"/>
              <w:left w:val="single" w:sz="4" w:space="0" w:color="000000"/>
              <w:bottom w:val="single" w:sz="4" w:space="0" w:color="000000"/>
              <w:right w:val="nil"/>
            </w:tcBorders>
          </w:tcPr>
          <w:p w14:paraId="47D6D6BA" w14:textId="77777777" w:rsidR="00441699" w:rsidRPr="00181F5E" w:rsidRDefault="00B72EEF" w:rsidP="00B424B8">
            <w:pPr>
              <w:spacing w:after="0" w:line="240" w:lineRule="auto"/>
              <w:ind w:left="0" w:firstLine="0"/>
              <w:jc w:val="left"/>
              <w:rPr>
                <w:rFonts w:ascii="Courier" w:hAnsi="Courier" w:cs="Arial"/>
                <w:sz w:val="20"/>
                <w:szCs w:val="20"/>
              </w:rPr>
            </w:pPr>
            <w:r w:rsidRPr="00181F5E">
              <w:rPr>
                <w:rFonts w:ascii="Courier" w:eastAsia="Wingdings" w:hAnsi="Courier" w:cs="Arial"/>
                <w:sz w:val="20"/>
                <w:szCs w:val="20"/>
              </w:rPr>
              <w:t></w:t>
            </w:r>
            <w:r w:rsidRPr="00181F5E">
              <w:rPr>
                <w:rFonts w:ascii="Courier" w:eastAsia="Arial" w:hAnsi="Courier" w:cs="Arial"/>
                <w:sz w:val="20"/>
                <w:szCs w:val="20"/>
              </w:rPr>
              <w:t xml:space="preserve"> </w:t>
            </w:r>
          </w:p>
        </w:tc>
        <w:tc>
          <w:tcPr>
            <w:tcW w:w="7601" w:type="dxa"/>
            <w:gridSpan w:val="3"/>
            <w:tcBorders>
              <w:top w:val="single" w:sz="4" w:space="0" w:color="000000"/>
              <w:left w:val="nil"/>
              <w:bottom w:val="single" w:sz="4" w:space="0" w:color="000000"/>
              <w:right w:val="single" w:sz="4" w:space="0" w:color="000000"/>
            </w:tcBorders>
          </w:tcPr>
          <w:p w14:paraId="17F88A25" w14:textId="77777777" w:rsidR="00441699" w:rsidRPr="00181F5E" w:rsidRDefault="00B72EEF" w:rsidP="00B424B8">
            <w:pPr>
              <w:spacing w:after="0" w:line="240" w:lineRule="auto"/>
              <w:ind w:left="0" w:firstLine="0"/>
              <w:jc w:val="left"/>
              <w:rPr>
                <w:rFonts w:ascii="Courier" w:hAnsi="Courier" w:cs="Arial"/>
                <w:sz w:val="20"/>
                <w:szCs w:val="20"/>
              </w:rPr>
            </w:pPr>
            <w:r w:rsidRPr="00181F5E">
              <w:rPr>
                <w:rFonts w:ascii="Courier" w:hAnsi="Courier" w:cs="Arial"/>
                <w:sz w:val="20"/>
                <w:szCs w:val="20"/>
              </w:rPr>
              <w:t xml:space="preserve">Upon submission and approval of work plan and story board </w:t>
            </w:r>
          </w:p>
        </w:tc>
      </w:tr>
      <w:tr w:rsidR="00441699" w:rsidRPr="00181F5E" w14:paraId="16AD06FC" w14:textId="77777777" w:rsidTr="0042791F">
        <w:trPr>
          <w:gridAfter w:val="1"/>
          <w:wAfter w:w="149" w:type="dxa"/>
          <w:trHeight w:val="279"/>
        </w:trPr>
        <w:tc>
          <w:tcPr>
            <w:tcW w:w="1180" w:type="dxa"/>
            <w:gridSpan w:val="2"/>
            <w:tcBorders>
              <w:top w:val="single" w:sz="4" w:space="0" w:color="000000"/>
              <w:left w:val="single" w:sz="4" w:space="0" w:color="000000"/>
              <w:bottom w:val="single" w:sz="4" w:space="0" w:color="000000"/>
              <w:right w:val="single" w:sz="4" w:space="0" w:color="000000"/>
            </w:tcBorders>
          </w:tcPr>
          <w:p w14:paraId="287C5BC4" w14:textId="6B484AD9" w:rsidR="00441699" w:rsidRPr="00181F5E" w:rsidRDefault="00181F5E" w:rsidP="00B424B8">
            <w:pPr>
              <w:spacing w:after="0" w:line="240" w:lineRule="auto"/>
              <w:ind w:left="107" w:firstLine="0"/>
              <w:jc w:val="left"/>
              <w:rPr>
                <w:rFonts w:ascii="Courier" w:hAnsi="Courier" w:cs="Arial"/>
                <w:sz w:val="20"/>
                <w:szCs w:val="20"/>
              </w:rPr>
            </w:pPr>
            <w:r w:rsidRPr="00181F5E">
              <w:rPr>
                <w:rFonts w:ascii="Courier" w:hAnsi="Courier" w:cs="Arial"/>
                <w:b/>
                <w:sz w:val="20"/>
                <w:szCs w:val="20"/>
              </w:rPr>
              <w:t>70</w:t>
            </w:r>
            <w:r w:rsidR="00B72EEF" w:rsidRPr="00181F5E">
              <w:rPr>
                <w:rFonts w:ascii="Courier" w:hAnsi="Courier" w:cs="Arial"/>
                <w:b/>
                <w:sz w:val="20"/>
                <w:szCs w:val="20"/>
              </w:rPr>
              <w:t xml:space="preserve">% </w:t>
            </w:r>
          </w:p>
        </w:tc>
        <w:tc>
          <w:tcPr>
            <w:tcW w:w="231" w:type="dxa"/>
            <w:tcBorders>
              <w:top w:val="single" w:sz="4" w:space="0" w:color="000000"/>
              <w:left w:val="single" w:sz="4" w:space="0" w:color="000000"/>
              <w:bottom w:val="single" w:sz="4" w:space="0" w:color="000000"/>
              <w:right w:val="nil"/>
            </w:tcBorders>
          </w:tcPr>
          <w:p w14:paraId="45D94917" w14:textId="77777777" w:rsidR="00441699" w:rsidRPr="00181F5E" w:rsidRDefault="00B72EEF" w:rsidP="00B424B8">
            <w:pPr>
              <w:spacing w:after="0" w:line="240" w:lineRule="auto"/>
              <w:ind w:left="0" w:firstLine="0"/>
              <w:jc w:val="left"/>
              <w:rPr>
                <w:rFonts w:ascii="Courier" w:hAnsi="Courier" w:cs="Arial"/>
                <w:sz w:val="20"/>
                <w:szCs w:val="20"/>
              </w:rPr>
            </w:pPr>
            <w:r w:rsidRPr="00181F5E">
              <w:rPr>
                <w:rFonts w:ascii="Courier" w:eastAsia="Wingdings" w:hAnsi="Courier" w:cs="Arial"/>
                <w:sz w:val="20"/>
                <w:szCs w:val="20"/>
              </w:rPr>
              <w:t></w:t>
            </w:r>
            <w:r w:rsidRPr="00181F5E">
              <w:rPr>
                <w:rFonts w:ascii="Courier" w:eastAsia="Arial" w:hAnsi="Courier" w:cs="Arial"/>
                <w:sz w:val="20"/>
                <w:szCs w:val="20"/>
              </w:rPr>
              <w:t xml:space="preserve"> </w:t>
            </w:r>
          </w:p>
        </w:tc>
        <w:tc>
          <w:tcPr>
            <w:tcW w:w="7601" w:type="dxa"/>
            <w:gridSpan w:val="3"/>
            <w:tcBorders>
              <w:top w:val="single" w:sz="4" w:space="0" w:color="000000"/>
              <w:left w:val="nil"/>
              <w:bottom w:val="single" w:sz="4" w:space="0" w:color="000000"/>
              <w:right w:val="single" w:sz="4" w:space="0" w:color="000000"/>
            </w:tcBorders>
          </w:tcPr>
          <w:p w14:paraId="3BD5DDDC" w14:textId="6385E1D7" w:rsidR="00441699" w:rsidRPr="00181F5E" w:rsidRDefault="0096774B" w:rsidP="00B424B8">
            <w:pPr>
              <w:spacing w:after="0" w:line="240" w:lineRule="auto"/>
              <w:ind w:left="0" w:firstLine="0"/>
              <w:jc w:val="left"/>
              <w:rPr>
                <w:rFonts w:ascii="Courier" w:hAnsi="Courier" w:cs="Arial"/>
                <w:sz w:val="20"/>
                <w:szCs w:val="20"/>
              </w:rPr>
            </w:pPr>
            <w:r w:rsidRPr="00181F5E">
              <w:rPr>
                <w:rFonts w:ascii="Courier" w:hAnsi="Courier" w:cs="Arial"/>
                <w:sz w:val="20"/>
                <w:szCs w:val="20"/>
              </w:rPr>
              <w:t>Upon submission and approval of final version of the film</w:t>
            </w:r>
          </w:p>
        </w:tc>
      </w:tr>
      <w:tr w:rsidR="00441699" w:rsidRPr="00181F5E" w14:paraId="4E52DD8A" w14:textId="77777777" w:rsidTr="0042791F">
        <w:tblPrEx>
          <w:tblCellMar>
            <w:left w:w="29" w:type="dxa"/>
            <w:right w:w="115" w:type="dxa"/>
          </w:tblCellMar>
        </w:tblPrEx>
        <w:trPr>
          <w:gridBefore w:val="1"/>
          <w:wBefore w:w="73" w:type="dxa"/>
        </w:trPr>
        <w:tc>
          <w:tcPr>
            <w:tcW w:w="9088" w:type="dxa"/>
            <w:gridSpan w:val="6"/>
            <w:tcBorders>
              <w:top w:val="nil"/>
              <w:left w:val="nil"/>
              <w:bottom w:val="nil"/>
              <w:right w:val="nil"/>
            </w:tcBorders>
            <w:shd w:val="clear" w:color="auto" w:fill="auto"/>
          </w:tcPr>
          <w:p w14:paraId="59D45776" w14:textId="77777777" w:rsidR="0096774B" w:rsidRPr="00181F5E" w:rsidRDefault="0096774B" w:rsidP="00FC520D">
            <w:pPr>
              <w:spacing w:after="0" w:line="240" w:lineRule="auto"/>
              <w:ind w:left="0" w:firstLine="0"/>
              <w:jc w:val="left"/>
              <w:rPr>
                <w:rFonts w:ascii="Courier" w:hAnsi="Courier" w:cs="Arial"/>
                <w:b/>
                <w:sz w:val="20"/>
                <w:szCs w:val="20"/>
              </w:rPr>
            </w:pPr>
          </w:p>
          <w:p w14:paraId="5E82786D" w14:textId="4591F513" w:rsidR="00441699" w:rsidRPr="00181F5E" w:rsidRDefault="00B72EEF" w:rsidP="00FC520D">
            <w:pPr>
              <w:spacing w:after="0" w:line="240" w:lineRule="auto"/>
              <w:ind w:left="0" w:firstLine="0"/>
              <w:jc w:val="left"/>
              <w:rPr>
                <w:rFonts w:ascii="Courier" w:hAnsi="Courier" w:cs="Arial"/>
                <w:sz w:val="20"/>
                <w:szCs w:val="20"/>
              </w:rPr>
            </w:pPr>
            <w:r w:rsidRPr="00181F5E">
              <w:rPr>
                <w:rFonts w:ascii="Courier" w:hAnsi="Courier" w:cs="Arial"/>
                <w:b/>
                <w:sz w:val="20"/>
                <w:szCs w:val="20"/>
              </w:rPr>
              <w:t>Evaluation and Selection Criteria</w:t>
            </w:r>
          </w:p>
        </w:tc>
      </w:tr>
      <w:tr w:rsidR="00441699" w:rsidRPr="00181F5E" w14:paraId="01C4D990" w14:textId="77777777" w:rsidTr="0042791F">
        <w:tblPrEx>
          <w:tblCellMar>
            <w:left w:w="29" w:type="dxa"/>
            <w:right w:w="115" w:type="dxa"/>
          </w:tblCellMar>
        </w:tblPrEx>
        <w:trPr>
          <w:gridBefore w:val="1"/>
          <w:wBefore w:w="73" w:type="dxa"/>
        </w:trPr>
        <w:tc>
          <w:tcPr>
            <w:tcW w:w="9088" w:type="dxa"/>
            <w:gridSpan w:val="6"/>
            <w:tcBorders>
              <w:top w:val="nil"/>
              <w:left w:val="nil"/>
              <w:bottom w:val="nil"/>
              <w:right w:val="nil"/>
            </w:tcBorders>
            <w:shd w:val="clear" w:color="auto" w:fill="FFFFFF"/>
          </w:tcPr>
          <w:p w14:paraId="5C09DF35" w14:textId="695FDFB3" w:rsidR="00441699" w:rsidRPr="00181F5E" w:rsidRDefault="00441699" w:rsidP="00FC520D">
            <w:pPr>
              <w:spacing w:after="0" w:line="240" w:lineRule="auto"/>
              <w:ind w:left="0" w:firstLine="0"/>
              <w:jc w:val="left"/>
              <w:rPr>
                <w:rFonts w:ascii="Courier" w:hAnsi="Courier" w:cs="Arial"/>
                <w:sz w:val="20"/>
                <w:szCs w:val="20"/>
              </w:rPr>
            </w:pPr>
          </w:p>
        </w:tc>
      </w:tr>
    </w:tbl>
    <w:p w14:paraId="2DDB4FD6" w14:textId="77777777" w:rsidR="0096774B" w:rsidRPr="00181F5E" w:rsidRDefault="00B72EEF" w:rsidP="00A63E3B">
      <w:pPr>
        <w:spacing w:line="276" w:lineRule="auto"/>
        <w:ind w:left="10"/>
        <w:jc w:val="left"/>
        <w:rPr>
          <w:rFonts w:ascii="Courier" w:hAnsi="Courier" w:cs="Arial"/>
          <w:sz w:val="20"/>
          <w:szCs w:val="20"/>
        </w:rPr>
      </w:pPr>
      <w:r w:rsidRPr="00181F5E">
        <w:rPr>
          <w:rFonts w:ascii="Courier" w:hAnsi="Courier" w:cs="Arial"/>
          <w:sz w:val="20"/>
          <w:szCs w:val="20"/>
        </w:rPr>
        <w:t>The technical proposal is evaluated on the basis of its responsiveness to the Terms of Reference (TOR)/Scope of Work (SOW) as per the evaluation criteria below. In order to be included in the short list, the bidder must get a total score of no rating below</w:t>
      </w:r>
      <w:r w:rsidR="009F5A86" w:rsidRPr="00181F5E">
        <w:rPr>
          <w:rFonts w:ascii="Courier" w:hAnsi="Courier" w:cs="Arial"/>
          <w:sz w:val="20"/>
          <w:szCs w:val="20"/>
        </w:rPr>
        <w:t xml:space="preserve"> 70%</w:t>
      </w:r>
      <w:r w:rsidRPr="00181F5E">
        <w:rPr>
          <w:rFonts w:ascii="Courier" w:hAnsi="Courier" w:cs="Arial"/>
          <w:sz w:val="20"/>
          <w:szCs w:val="20"/>
        </w:rPr>
        <w:t xml:space="preserve">. Any CV’s getting below 70% will not be eligible for the financial proposal. </w:t>
      </w:r>
    </w:p>
    <w:p w14:paraId="77DB0C9A" w14:textId="51929A9C" w:rsidR="00441699" w:rsidRPr="00181F5E" w:rsidRDefault="00B72EEF" w:rsidP="002C6B44">
      <w:pPr>
        <w:ind w:left="123"/>
        <w:jc w:val="left"/>
        <w:rPr>
          <w:rFonts w:ascii="Courier" w:hAnsi="Courier" w:cs="Arial"/>
          <w:sz w:val="20"/>
          <w:szCs w:val="20"/>
        </w:rPr>
      </w:pPr>
      <w:r w:rsidRPr="00181F5E">
        <w:rPr>
          <w:rFonts w:ascii="Courier" w:hAnsi="Courier" w:cs="Arial"/>
          <w:sz w:val="20"/>
          <w:szCs w:val="20"/>
        </w:rPr>
        <w:t xml:space="preserve"> </w:t>
      </w:r>
    </w:p>
    <w:tbl>
      <w:tblPr>
        <w:tblStyle w:val="TableGrid0"/>
        <w:tblW w:w="0" w:type="auto"/>
        <w:tblLook w:val="04A0" w:firstRow="1" w:lastRow="0" w:firstColumn="1" w:lastColumn="0" w:noHBand="0" w:noVBand="1"/>
      </w:tblPr>
      <w:tblGrid>
        <w:gridCol w:w="624"/>
        <w:gridCol w:w="7458"/>
        <w:gridCol w:w="942"/>
      </w:tblGrid>
      <w:tr w:rsidR="009F5A86" w:rsidRPr="00181F5E" w14:paraId="792DFEAC" w14:textId="77777777" w:rsidTr="009F5A86">
        <w:tc>
          <w:tcPr>
            <w:tcW w:w="624" w:type="dxa"/>
            <w:shd w:val="clear" w:color="auto" w:fill="D9D9D9" w:themeFill="background1" w:themeFillShade="D9"/>
          </w:tcPr>
          <w:p w14:paraId="166C082C" w14:textId="4EBFC452" w:rsidR="009F5A86" w:rsidRPr="00181F5E" w:rsidRDefault="00B72EEF" w:rsidP="00B51619">
            <w:pPr>
              <w:spacing w:after="0" w:line="240" w:lineRule="auto"/>
              <w:ind w:left="0" w:right="294" w:firstLine="0"/>
              <w:jc w:val="left"/>
              <w:rPr>
                <w:rFonts w:ascii="Courier" w:hAnsi="Courier" w:cs="Arial"/>
                <w:sz w:val="20"/>
                <w:szCs w:val="20"/>
              </w:rPr>
            </w:pPr>
            <w:r w:rsidRPr="00181F5E">
              <w:rPr>
                <w:rFonts w:ascii="Courier" w:hAnsi="Courier" w:cs="Arial"/>
                <w:b/>
                <w:sz w:val="20"/>
                <w:szCs w:val="20"/>
              </w:rPr>
              <w:t xml:space="preserve"> </w:t>
            </w:r>
          </w:p>
        </w:tc>
        <w:tc>
          <w:tcPr>
            <w:tcW w:w="7458" w:type="dxa"/>
            <w:shd w:val="clear" w:color="auto" w:fill="D9D9D9" w:themeFill="background1" w:themeFillShade="D9"/>
          </w:tcPr>
          <w:p w14:paraId="498247EA" w14:textId="77777777" w:rsidR="009F5A86" w:rsidRPr="00181F5E" w:rsidRDefault="009F5A86" w:rsidP="00B51619">
            <w:pPr>
              <w:spacing w:after="0" w:line="240" w:lineRule="auto"/>
              <w:ind w:left="0" w:right="294" w:firstLine="0"/>
              <w:jc w:val="left"/>
              <w:rPr>
                <w:rFonts w:ascii="Courier" w:hAnsi="Courier" w:cs="Arial"/>
                <w:sz w:val="20"/>
                <w:szCs w:val="20"/>
              </w:rPr>
            </w:pPr>
            <w:r w:rsidRPr="00181F5E">
              <w:rPr>
                <w:rFonts w:ascii="Courier" w:hAnsi="Courier" w:cs="Arial"/>
                <w:b/>
                <w:sz w:val="20"/>
                <w:szCs w:val="20"/>
              </w:rPr>
              <w:t>Technical criteria</w:t>
            </w:r>
          </w:p>
        </w:tc>
        <w:tc>
          <w:tcPr>
            <w:tcW w:w="942" w:type="dxa"/>
            <w:shd w:val="clear" w:color="auto" w:fill="D9D9D9" w:themeFill="background1" w:themeFillShade="D9"/>
          </w:tcPr>
          <w:p w14:paraId="260DC43C" w14:textId="77777777" w:rsidR="009F5A86" w:rsidRPr="00181F5E" w:rsidRDefault="009F5A86" w:rsidP="00B51619">
            <w:pPr>
              <w:spacing w:after="0" w:line="240" w:lineRule="auto"/>
              <w:ind w:left="0" w:right="294" w:firstLine="0"/>
              <w:jc w:val="left"/>
              <w:rPr>
                <w:rFonts w:ascii="Courier" w:hAnsi="Courier" w:cs="Arial"/>
                <w:sz w:val="20"/>
                <w:szCs w:val="20"/>
              </w:rPr>
            </w:pPr>
          </w:p>
        </w:tc>
      </w:tr>
      <w:tr w:rsidR="009F5A86" w:rsidRPr="00181F5E" w14:paraId="171222B3" w14:textId="77777777" w:rsidTr="009F5A86">
        <w:tc>
          <w:tcPr>
            <w:tcW w:w="624" w:type="dxa"/>
          </w:tcPr>
          <w:p w14:paraId="748FF442" w14:textId="77777777" w:rsidR="009F5A86" w:rsidRPr="00181F5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519A77D8" w14:textId="77777777" w:rsidR="009F5A86" w:rsidRPr="00181F5E" w:rsidRDefault="009F5A86"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Experience in producing documentary films, TV programmes and short format films</w:t>
            </w:r>
          </w:p>
        </w:tc>
        <w:tc>
          <w:tcPr>
            <w:tcW w:w="942" w:type="dxa"/>
          </w:tcPr>
          <w:p w14:paraId="2DF47AA7" w14:textId="77777777" w:rsidR="009F5A86" w:rsidRPr="00181F5E" w:rsidRDefault="00E7307C"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18</w:t>
            </w:r>
            <w:r w:rsidR="009F5A86" w:rsidRPr="00181F5E">
              <w:rPr>
                <w:rFonts w:ascii="Courier" w:hAnsi="Courier" w:cs="Arial"/>
                <w:sz w:val="20"/>
                <w:szCs w:val="20"/>
              </w:rPr>
              <w:t>%</w:t>
            </w:r>
          </w:p>
        </w:tc>
      </w:tr>
      <w:tr w:rsidR="009F5A86" w:rsidRPr="00181F5E" w14:paraId="133055FA" w14:textId="77777777" w:rsidTr="009F5A86">
        <w:tc>
          <w:tcPr>
            <w:tcW w:w="624" w:type="dxa"/>
          </w:tcPr>
          <w:p w14:paraId="2DC9F230" w14:textId="77777777" w:rsidR="009F5A86" w:rsidRPr="00181F5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375CE804" w14:textId="77777777" w:rsidR="009F5A86" w:rsidRPr="00181F5E" w:rsidRDefault="009F5A86"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At least 5 years of proven technical experience for the cameramen / editors</w:t>
            </w:r>
          </w:p>
        </w:tc>
        <w:tc>
          <w:tcPr>
            <w:tcW w:w="942" w:type="dxa"/>
          </w:tcPr>
          <w:p w14:paraId="023DAD5C" w14:textId="77777777" w:rsidR="009F5A86" w:rsidRPr="00181F5E" w:rsidRDefault="00E7307C"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18</w:t>
            </w:r>
            <w:r w:rsidR="009F5A86" w:rsidRPr="00181F5E">
              <w:rPr>
                <w:rFonts w:ascii="Courier" w:hAnsi="Courier" w:cs="Arial"/>
                <w:sz w:val="20"/>
                <w:szCs w:val="20"/>
              </w:rPr>
              <w:t>%</w:t>
            </w:r>
          </w:p>
        </w:tc>
      </w:tr>
      <w:tr w:rsidR="009F5A86" w:rsidRPr="00181F5E" w14:paraId="422BCD46" w14:textId="77777777" w:rsidTr="009F5A86">
        <w:tc>
          <w:tcPr>
            <w:tcW w:w="624" w:type="dxa"/>
          </w:tcPr>
          <w:p w14:paraId="405F0A1A" w14:textId="77777777" w:rsidR="009F5A86" w:rsidRPr="00181F5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19134D5B" w14:textId="77777777" w:rsidR="009F5A86" w:rsidRPr="00181F5E" w:rsidRDefault="009F5A86"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Able to produce and film in location with little RCA’s supervision</w:t>
            </w:r>
          </w:p>
        </w:tc>
        <w:tc>
          <w:tcPr>
            <w:tcW w:w="942" w:type="dxa"/>
          </w:tcPr>
          <w:p w14:paraId="148B6198" w14:textId="77777777" w:rsidR="009F5A86" w:rsidRPr="00181F5E" w:rsidRDefault="00E7307C"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18</w:t>
            </w:r>
            <w:r w:rsidR="009F5A86" w:rsidRPr="00181F5E">
              <w:rPr>
                <w:rFonts w:ascii="Courier" w:hAnsi="Courier" w:cs="Arial"/>
                <w:sz w:val="20"/>
                <w:szCs w:val="20"/>
              </w:rPr>
              <w:t>%</w:t>
            </w:r>
          </w:p>
        </w:tc>
      </w:tr>
      <w:tr w:rsidR="009F5A86" w:rsidRPr="00181F5E" w14:paraId="31202F4A" w14:textId="77777777" w:rsidTr="009F5A86">
        <w:tc>
          <w:tcPr>
            <w:tcW w:w="624" w:type="dxa"/>
          </w:tcPr>
          <w:p w14:paraId="256ED418" w14:textId="77777777" w:rsidR="009F5A86" w:rsidRPr="00181F5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27CB5225" w14:textId="77777777" w:rsidR="009F5A86" w:rsidRPr="00181F5E" w:rsidRDefault="009F5A86"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 xml:space="preserve">Quality of past videos </w:t>
            </w:r>
          </w:p>
        </w:tc>
        <w:tc>
          <w:tcPr>
            <w:tcW w:w="942" w:type="dxa"/>
          </w:tcPr>
          <w:p w14:paraId="3E1B1C79" w14:textId="77777777" w:rsidR="009F5A86" w:rsidRPr="00181F5E" w:rsidRDefault="00E7307C"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18</w:t>
            </w:r>
            <w:r w:rsidR="009F5A86" w:rsidRPr="00181F5E">
              <w:rPr>
                <w:rFonts w:ascii="Courier" w:hAnsi="Courier" w:cs="Arial"/>
                <w:sz w:val="20"/>
                <w:szCs w:val="20"/>
              </w:rPr>
              <w:t>%</w:t>
            </w:r>
          </w:p>
        </w:tc>
      </w:tr>
      <w:tr w:rsidR="009F5A86" w:rsidRPr="00181F5E" w14:paraId="41EC0125" w14:textId="77777777" w:rsidTr="009F5A86">
        <w:tc>
          <w:tcPr>
            <w:tcW w:w="624" w:type="dxa"/>
          </w:tcPr>
          <w:p w14:paraId="3AC301D9" w14:textId="77777777" w:rsidR="009F5A86" w:rsidRPr="00181F5E" w:rsidRDefault="009F5A86" w:rsidP="00FC520D">
            <w:pPr>
              <w:pStyle w:val="ListParagraph"/>
              <w:numPr>
                <w:ilvl w:val="0"/>
                <w:numId w:val="10"/>
              </w:numPr>
              <w:spacing w:after="0" w:line="276" w:lineRule="auto"/>
              <w:ind w:right="294"/>
              <w:jc w:val="left"/>
              <w:rPr>
                <w:rFonts w:ascii="Courier" w:hAnsi="Courier" w:cs="Arial"/>
                <w:sz w:val="20"/>
                <w:szCs w:val="20"/>
              </w:rPr>
            </w:pPr>
          </w:p>
        </w:tc>
        <w:tc>
          <w:tcPr>
            <w:tcW w:w="7458" w:type="dxa"/>
          </w:tcPr>
          <w:p w14:paraId="662AC51C" w14:textId="77777777" w:rsidR="009F5A86" w:rsidRPr="00181F5E" w:rsidRDefault="009F5A86"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Competitive cost</w:t>
            </w:r>
          </w:p>
        </w:tc>
        <w:tc>
          <w:tcPr>
            <w:tcW w:w="942" w:type="dxa"/>
          </w:tcPr>
          <w:p w14:paraId="11D8B6DD" w14:textId="77777777" w:rsidR="009F5A86" w:rsidRPr="00181F5E" w:rsidRDefault="00E7307C" w:rsidP="00FC520D">
            <w:pPr>
              <w:spacing w:after="0" w:line="276" w:lineRule="auto"/>
              <w:ind w:left="0" w:right="294" w:firstLine="0"/>
              <w:jc w:val="left"/>
              <w:rPr>
                <w:rFonts w:ascii="Courier" w:hAnsi="Courier" w:cs="Arial"/>
                <w:sz w:val="20"/>
                <w:szCs w:val="20"/>
              </w:rPr>
            </w:pPr>
            <w:r w:rsidRPr="00181F5E">
              <w:rPr>
                <w:rFonts w:ascii="Courier" w:hAnsi="Courier" w:cs="Arial"/>
                <w:sz w:val="20"/>
                <w:szCs w:val="20"/>
              </w:rPr>
              <w:t>28%</w:t>
            </w:r>
          </w:p>
        </w:tc>
      </w:tr>
    </w:tbl>
    <w:p w14:paraId="15F4BF83" w14:textId="77777777" w:rsidR="00441699" w:rsidRPr="00181F5E" w:rsidRDefault="00441699" w:rsidP="002C6B44">
      <w:pPr>
        <w:tabs>
          <w:tab w:val="center" w:pos="1006"/>
          <w:tab w:val="center" w:pos="8578"/>
        </w:tabs>
        <w:spacing w:after="44" w:line="240" w:lineRule="auto"/>
        <w:ind w:left="0" w:firstLine="0"/>
        <w:jc w:val="left"/>
        <w:rPr>
          <w:rFonts w:ascii="Courier" w:hAnsi="Courier" w:cs="Arial"/>
          <w:sz w:val="20"/>
          <w:szCs w:val="20"/>
        </w:rPr>
      </w:pPr>
    </w:p>
    <w:p w14:paraId="030DAF82" w14:textId="77777777" w:rsidR="00441699" w:rsidRPr="00181F5E" w:rsidRDefault="00B72EEF" w:rsidP="00FC520D">
      <w:pPr>
        <w:spacing w:after="0" w:line="246" w:lineRule="auto"/>
        <w:ind w:left="-5" w:right="-15"/>
        <w:jc w:val="left"/>
        <w:rPr>
          <w:rFonts w:ascii="Courier" w:hAnsi="Courier" w:cs="Arial"/>
          <w:sz w:val="20"/>
          <w:szCs w:val="20"/>
        </w:rPr>
      </w:pPr>
      <w:r w:rsidRPr="00181F5E">
        <w:rPr>
          <w:rFonts w:ascii="Courier" w:hAnsi="Courier" w:cs="Arial"/>
          <w:b/>
          <w:sz w:val="20"/>
          <w:szCs w:val="20"/>
        </w:rPr>
        <w:t xml:space="preserve">End of Assignment Review  </w:t>
      </w:r>
    </w:p>
    <w:p w14:paraId="4DC90620" w14:textId="7913FDE4" w:rsidR="00441699" w:rsidRPr="00181F5E" w:rsidRDefault="00B72EEF" w:rsidP="00FC520D">
      <w:pPr>
        <w:spacing w:after="0" w:line="276" w:lineRule="auto"/>
        <w:ind w:left="0" w:firstLine="0"/>
        <w:jc w:val="left"/>
        <w:rPr>
          <w:rFonts w:ascii="Courier" w:hAnsi="Courier" w:cs="Arial"/>
          <w:sz w:val="20"/>
          <w:szCs w:val="20"/>
        </w:rPr>
      </w:pPr>
      <w:r w:rsidRPr="00181F5E">
        <w:rPr>
          <w:rFonts w:ascii="Courier" w:hAnsi="Courier" w:cs="Arial"/>
          <w:sz w:val="20"/>
          <w:szCs w:val="20"/>
        </w:rPr>
        <w:t xml:space="preserve">The video will be evaluated by </w:t>
      </w:r>
      <w:r w:rsidR="00143D06" w:rsidRPr="00181F5E">
        <w:rPr>
          <w:rFonts w:ascii="Courier" w:hAnsi="Courier" w:cs="Arial"/>
          <w:sz w:val="20"/>
          <w:szCs w:val="20"/>
        </w:rPr>
        <w:t>RCA</w:t>
      </w:r>
      <w:r w:rsidRPr="00181F5E">
        <w:rPr>
          <w:rFonts w:ascii="Courier" w:hAnsi="Courier" w:cs="Arial"/>
          <w:sz w:val="20"/>
          <w:szCs w:val="20"/>
        </w:rPr>
        <w:t xml:space="preserve">. </w:t>
      </w:r>
    </w:p>
    <w:p w14:paraId="33FCD291" w14:textId="77777777" w:rsidR="00441699" w:rsidRPr="00181F5E" w:rsidRDefault="00441699" w:rsidP="002C6B44">
      <w:pPr>
        <w:spacing w:after="32" w:line="240" w:lineRule="auto"/>
        <w:ind w:left="0" w:firstLine="0"/>
        <w:jc w:val="left"/>
        <w:rPr>
          <w:rFonts w:ascii="Courier" w:hAnsi="Courier" w:cs="Arial"/>
          <w:sz w:val="20"/>
          <w:szCs w:val="20"/>
        </w:rPr>
      </w:pPr>
    </w:p>
    <w:p w14:paraId="0526CF75" w14:textId="77777777" w:rsidR="00441699" w:rsidRPr="00181F5E" w:rsidRDefault="00B72EEF" w:rsidP="00FC520D">
      <w:pPr>
        <w:spacing w:after="0" w:line="246" w:lineRule="auto"/>
        <w:ind w:left="-5" w:right="-15"/>
        <w:jc w:val="left"/>
        <w:rPr>
          <w:rFonts w:ascii="Courier" w:hAnsi="Courier" w:cs="Arial"/>
          <w:sz w:val="20"/>
          <w:szCs w:val="20"/>
        </w:rPr>
      </w:pPr>
      <w:r w:rsidRPr="00181F5E">
        <w:rPr>
          <w:rFonts w:ascii="Courier" w:hAnsi="Courier" w:cs="Arial"/>
          <w:b/>
          <w:sz w:val="20"/>
          <w:szCs w:val="20"/>
        </w:rPr>
        <w:t xml:space="preserve">Submission of Proposal  </w:t>
      </w:r>
    </w:p>
    <w:p w14:paraId="16D3927E" w14:textId="0BFFBD3C" w:rsidR="00441699" w:rsidRPr="00181F5E" w:rsidRDefault="00B72EEF" w:rsidP="00FC520D">
      <w:pPr>
        <w:spacing w:after="0"/>
        <w:ind w:left="10"/>
        <w:jc w:val="left"/>
        <w:rPr>
          <w:rFonts w:ascii="Courier" w:hAnsi="Courier" w:cs="Arial"/>
          <w:sz w:val="20"/>
          <w:szCs w:val="20"/>
        </w:rPr>
      </w:pPr>
      <w:r w:rsidRPr="00181F5E">
        <w:rPr>
          <w:rFonts w:ascii="Courier" w:hAnsi="Courier" w:cs="Arial"/>
          <w:sz w:val="20"/>
          <w:szCs w:val="20"/>
        </w:rPr>
        <w:t xml:space="preserve">Interested </w:t>
      </w:r>
      <w:r w:rsidR="002D3276" w:rsidRPr="00181F5E">
        <w:rPr>
          <w:rFonts w:ascii="Courier" w:hAnsi="Courier" w:cs="Arial"/>
          <w:sz w:val="20"/>
          <w:szCs w:val="20"/>
        </w:rPr>
        <w:t>consultants</w:t>
      </w:r>
      <w:r w:rsidRPr="00181F5E">
        <w:rPr>
          <w:rFonts w:ascii="Courier" w:hAnsi="Courier" w:cs="Arial"/>
          <w:sz w:val="20"/>
          <w:szCs w:val="20"/>
        </w:rPr>
        <w:t xml:space="preserve"> should submit a proposal stating how the</w:t>
      </w:r>
      <w:r w:rsidR="002D3276" w:rsidRPr="00181F5E">
        <w:rPr>
          <w:rFonts w:ascii="Courier" w:hAnsi="Courier" w:cs="Arial"/>
          <w:sz w:val="20"/>
          <w:szCs w:val="20"/>
        </w:rPr>
        <w:t>y</w:t>
      </w:r>
      <w:r w:rsidRPr="00181F5E">
        <w:rPr>
          <w:rFonts w:ascii="Courier" w:hAnsi="Courier" w:cs="Arial"/>
          <w:sz w:val="20"/>
          <w:szCs w:val="20"/>
        </w:rPr>
        <w:t xml:space="preserve"> meet th</w:t>
      </w:r>
      <w:r w:rsidR="002C47BE" w:rsidRPr="00181F5E">
        <w:rPr>
          <w:rFonts w:ascii="Courier" w:hAnsi="Courier" w:cs="Arial"/>
          <w:sz w:val="20"/>
          <w:szCs w:val="20"/>
        </w:rPr>
        <w:t>e selection criteria</w:t>
      </w:r>
      <w:r w:rsidR="00FC520D" w:rsidRPr="00181F5E">
        <w:rPr>
          <w:rFonts w:ascii="Courier" w:hAnsi="Courier" w:cs="Arial"/>
          <w:sz w:val="20"/>
          <w:szCs w:val="20"/>
        </w:rPr>
        <w:t>. The proposal should also</w:t>
      </w:r>
      <w:r w:rsidRPr="00181F5E">
        <w:rPr>
          <w:rFonts w:ascii="Courier" w:hAnsi="Courier" w:cs="Arial"/>
          <w:sz w:val="20"/>
          <w:szCs w:val="20"/>
        </w:rPr>
        <w:t xml:space="preserve"> include</w:t>
      </w:r>
      <w:r w:rsidR="00FC520D" w:rsidRPr="00181F5E">
        <w:rPr>
          <w:rFonts w:ascii="Courier" w:hAnsi="Courier" w:cs="Arial"/>
          <w:sz w:val="20"/>
          <w:szCs w:val="20"/>
        </w:rPr>
        <w:t xml:space="preserve"> the following</w:t>
      </w:r>
      <w:r w:rsidRPr="00181F5E">
        <w:rPr>
          <w:rFonts w:ascii="Courier" w:hAnsi="Courier" w:cs="Arial"/>
          <w:sz w:val="20"/>
          <w:szCs w:val="20"/>
        </w:rPr>
        <w:t xml:space="preserve">:  </w:t>
      </w:r>
    </w:p>
    <w:p w14:paraId="4DA7BB6C" w14:textId="05EFAE17" w:rsidR="00441699" w:rsidRPr="00181F5E" w:rsidRDefault="00FC520D" w:rsidP="00FC520D">
      <w:pPr>
        <w:pStyle w:val="ListParagraph"/>
        <w:numPr>
          <w:ilvl w:val="0"/>
          <w:numId w:val="17"/>
        </w:numPr>
        <w:spacing w:after="0" w:line="276" w:lineRule="auto"/>
        <w:ind w:right="2012"/>
        <w:jc w:val="left"/>
        <w:rPr>
          <w:rFonts w:ascii="Courier" w:hAnsi="Courier" w:cs="Arial"/>
          <w:sz w:val="20"/>
          <w:szCs w:val="20"/>
        </w:rPr>
      </w:pPr>
      <w:r w:rsidRPr="00181F5E">
        <w:rPr>
          <w:rFonts w:ascii="Courier" w:hAnsi="Courier" w:cs="Arial"/>
          <w:sz w:val="20"/>
          <w:szCs w:val="20"/>
        </w:rPr>
        <w:t>A</w:t>
      </w:r>
      <w:r w:rsidR="002D3276" w:rsidRPr="00181F5E">
        <w:rPr>
          <w:rFonts w:ascii="Courier" w:hAnsi="Courier" w:cs="Arial"/>
          <w:sz w:val="20"/>
          <w:szCs w:val="20"/>
        </w:rPr>
        <w:t xml:space="preserve"> </w:t>
      </w:r>
      <w:r w:rsidR="00B72EEF" w:rsidRPr="00181F5E">
        <w:rPr>
          <w:rFonts w:ascii="Courier" w:hAnsi="Courier" w:cs="Arial"/>
          <w:sz w:val="20"/>
          <w:szCs w:val="20"/>
        </w:rPr>
        <w:t>brief descrip</w:t>
      </w:r>
      <w:r w:rsidR="0042791F" w:rsidRPr="00181F5E">
        <w:rPr>
          <w:rFonts w:ascii="Courier" w:hAnsi="Courier" w:cs="Arial"/>
          <w:sz w:val="20"/>
          <w:szCs w:val="20"/>
        </w:rPr>
        <w:t xml:space="preserve">tion </w:t>
      </w:r>
      <w:r w:rsidR="00007B87" w:rsidRPr="00181F5E">
        <w:rPr>
          <w:rFonts w:ascii="Courier" w:hAnsi="Courier" w:cs="Arial"/>
          <w:sz w:val="20"/>
          <w:szCs w:val="20"/>
        </w:rPr>
        <w:t>of tasks</w:t>
      </w:r>
      <w:r w:rsidR="0042791F" w:rsidRPr="00181F5E">
        <w:rPr>
          <w:rFonts w:ascii="Courier" w:hAnsi="Courier" w:cs="Arial"/>
          <w:sz w:val="20"/>
          <w:szCs w:val="20"/>
        </w:rPr>
        <w:t xml:space="preserve"> and achievements</w:t>
      </w:r>
      <w:r w:rsidR="00B72EEF" w:rsidRPr="00181F5E">
        <w:rPr>
          <w:rFonts w:ascii="Courier" w:hAnsi="Courier" w:cs="Arial"/>
          <w:sz w:val="20"/>
          <w:szCs w:val="20"/>
        </w:rPr>
        <w:t xml:space="preserve">   </w:t>
      </w:r>
    </w:p>
    <w:p w14:paraId="31BAE9C8" w14:textId="69DE6B20" w:rsidR="002D3276" w:rsidRPr="00181F5E" w:rsidRDefault="00FC520D" w:rsidP="00FC520D">
      <w:pPr>
        <w:pStyle w:val="ListParagraph"/>
        <w:numPr>
          <w:ilvl w:val="0"/>
          <w:numId w:val="17"/>
        </w:numPr>
        <w:spacing w:after="0" w:line="276" w:lineRule="auto"/>
        <w:jc w:val="left"/>
        <w:rPr>
          <w:rFonts w:ascii="Courier" w:hAnsi="Courier" w:cs="Arial"/>
          <w:sz w:val="20"/>
          <w:szCs w:val="20"/>
        </w:rPr>
      </w:pPr>
      <w:r w:rsidRPr="00181F5E">
        <w:rPr>
          <w:rFonts w:ascii="Courier" w:hAnsi="Courier" w:cs="Arial"/>
          <w:sz w:val="20"/>
          <w:szCs w:val="20"/>
        </w:rPr>
        <w:t>D</w:t>
      </w:r>
      <w:r w:rsidR="002D3276" w:rsidRPr="00181F5E">
        <w:rPr>
          <w:rFonts w:ascii="Courier" w:hAnsi="Courier" w:cs="Arial"/>
          <w:sz w:val="20"/>
          <w:szCs w:val="20"/>
        </w:rPr>
        <w:t>etailed</w:t>
      </w:r>
      <w:r w:rsidR="00B72EEF" w:rsidRPr="00181F5E">
        <w:rPr>
          <w:rFonts w:ascii="Courier" w:hAnsi="Courier" w:cs="Arial"/>
          <w:sz w:val="20"/>
          <w:szCs w:val="20"/>
        </w:rPr>
        <w:t xml:space="preserve"> bu</w:t>
      </w:r>
      <w:r w:rsidR="0042791F" w:rsidRPr="00181F5E">
        <w:rPr>
          <w:rFonts w:ascii="Courier" w:hAnsi="Courier" w:cs="Arial"/>
          <w:sz w:val="20"/>
          <w:szCs w:val="20"/>
        </w:rPr>
        <w:t>dget</w:t>
      </w:r>
    </w:p>
    <w:p w14:paraId="172E5D04" w14:textId="396A121C" w:rsidR="00441699" w:rsidRPr="00181F5E" w:rsidRDefault="00FC520D" w:rsidP="00FC520D">
      <w:pPr>
        <w:pStyle w:val="ListParagraph"/>
        <w:numPr>
          <w:ilvl w:val="0"/>
          <w:numId w:val="17"/>
        </w:numPr>
        <w:spacing w:after="0" w:line="276" w:lineRule="auto"/>
        <w:jc w:val="left"/>
        <w:rPr>
          <w:rFonts w:ascii="Courier" w:hAnsi="Courier" w:cs="Arial"/>
          <w:sz w:val="20"/>
          <w:szCs w:val="20"/>
        </w:rPr>
      </w:pPr>
      <w:r w:rsidRPr="00181F5E">
        <w:rPr>
          <w:rFonts w:ascii="Courier" w:hAnsi="Courier" w:cs="Arial"/>
          <w:sz w:val="20"/>
          <w:szCs w:val="20"/>
        </w:rPr>
        <w:t>T</w:t>
      </w:r>
      <w:r w:rsidR="00B72EEF" w:rsidRPr="00181F5E">
        <w:rPr>
          <w:rFonts w:ascii="Courier" w:hAnsi="Courier" w:cs="Arial"/>
          <w:sz w:val="20"/>
          <w:szCs w:val="20"/>
        </w:rPr>
        <w:t xml:space="preserve">hree </w:t>
      </w:r>
      <w:r w:rsidR="0042791F" w:rsidRPr="00181F5E">
        <w:rPr>
          <w:rFonts w:ascii="Courier" w:hAnsi="Courier" w:cs="Arial"/>
          <w:sz w:val="20"/>
          <w:szCs w:val="20"/>
        </w:rPr>
        <w:t xml:space="preserve">contactable </w:t>
      </w:r>
      <w:r w:rsidR="00B72EEF" w:rsidRPr="00181F5E">
        <w:rPr>
          <w:rFonts w:ascii="Courier" w:hAnsi="Courier" w:cs="Arial"/>
          <w:sz w:val="20"/>
          <w:szCs w:val="20"/>
        </w:rPr>
        <w:t xml:space="preserve">referees </w:t>
      </w:r>
    </w:p>
    <w:p w14:paraId="68B32417" w14:textId="77777777" w:rsidR="00441699" w:rsidRPr="00181F5E" w:rsidRDefault="00B72EEF" w:rsidP="00FC520D">
      <w:pPr>
        <w:pStyle w:val="ListParagraph"/>
        <w:numPr>
          <w:ilvl w:val="0"/>
          <w:numId w:val="17"/>
        </w:numPr>
        <w:spacing w:after="0" w:line="276" w:lineRule="auto"/>
        <w:jc w:val="left"/>
        <w:rPr>
          <w:rFonts w:ascii="Courier" w:hAnsi="Courier" w:cs="Arial"/>
          <w:sz w:val="20"/>
          <w:szCs w:val="20"/>
        </w:rPr>
      </w:pPr>
      <w:r w:rsidRPr="00181F5E">
        <w:rPr>
          <w:rFonts w:ascii="Courier" w:hAnsi="Courier" w:cs="Arial"/>
          <w:sz w:val="20"/>
          <w:szCs w:val="20"/>
        </w:rPr>
        <w:t xml:space="preserve">At least 3 sample film documentaries shot in the last 3 years </w:t>
      </w:r>
    </w:p>
    <w:p w14:paraId="521969AE" w14:textId="5AEAA9F2" w:rsidR="00441699" w:rsidRPr="00181F5E" w:rsidRDefault="00B72EEF" w:rsidP="00B723EC">
      <w:pPr>
        <w:spacing w:after="32" w:line="276" w:lineRule="auto"/>
        <w:ind w:left="840" w:firstLine="0"/>
        <w:jc w:val="left"/>
        <w:rPr>
          <w:rFonts w:ascii="Courier" w:hAnsi="Courier" w:cs="Arial"/>
          <w:sz w:val="20"/>
          <w:szCs w:val="20"/>
        </w:rPr>
      </w:pPr>
      <w:r w:rsidRPr="00181F5E">
        <w:rPr>
          <w:rFonts w:ascii="Courier" w:hAnsi="Courier" w:cs="Arial"/>
          <w:sz w:val="20"/>
          <w:szCs w:val="20"/>
        </w:rPr>
        <w:t xml:space="preserve"> </w:t>
      </w:r>
    </w:p>
    <w:p w14:paraId="3D86B79C" w14:textId="77777777" w:rsidR="001A5840" w:rsidRPr="00C17234" w:rsidRDefault="001A5840" w:rsidP="001A5840">
      <w:pPr>
        <w:pStyle w:val="ListParagraph"/>
        <w:ind w:left="0" w:firstLine="0"/>
        <w:rPr>
          <w:rStyle w:val="Hyperlink"/>
          <w:rFonts w:ascii="Courier" w:hAnsi="Courier" w:cs="Arial"/>
          <w:color w:val="auto"/>
        </w:rPr>
      </w:pPr>
      <w:r w:rsidRPr="00C17234">
        <w:rPr>
          <w:rFonts w:ascii="Courier" w:hAnsi="Courier" w:cs="Arial"/>
          <w:sz w:val="20"/>
          <w:szCs w:val="20"/>
        </w:rPr>
        <w:t>Applications should be submitted on or before 14</w:t>
      </w:r>
      <w:r w:rsidRPr="00C17234">
        <w:rPr>
          <w:rFonts w:ascii="Courier" w:hAnsi="Courier" w:cs="Arial"/>
          <w:sz w:val="20"/>
          <w:szCs w:val="20"/>
          <w:vertAlign w:val="superscript"/>
        </w:rPr>
        <w:t>th</w:t>
      </w:r>
      <w:r w:rsidRPr="00C17234">
        <w:rPr>
          <w:rFonts w:ascii="Courier" w:hAnsi="Courier" w:cs="Arial"/>
          <w:sz w:val="20"/>
          <w:szCs w:val="20"/>
        </w:rPr>
        <w:t xml:space="preserve"> November 2019 to: </w:t>
      </w:r>
      <w:hyperlink r:id="rId7" w:history="1">
        <w:r w:rsidRPr="00C17234">
          <w:rPr>
            <w:rStyle w:val="Hyperlink"/>
            <w:rFonts w:ascii="Courier" w:hAnsi="Courier" w:cs="Arial"/>
            <w:bCs/>
            <w:lang w:val="en-GB"/>
          </w:rPr>
          <w:t>jobs.mwanza@railwaychildren.or.tz</w:t>
        </w:r>
      </w:hyperlink>
    </w:p>
    <w:p w14:paraId="743EBCA1" w14:textId="77777777" w:rsidR="001A5840" w:rsidRPr="00C17234" w:rsidRDefault="001A5840" w:rsidP="001A5840">
      <w:pPr>
        <w:rPr>
          <w:rFonts w:ascii="Courier" w:hAnsi="Courier" w:cs="Arial"/>
          <w:sz w:val="20"/>
          <w:szCs w:val="20"/>
        </w:rPr>
      </w:pPr>
    </w:p>
    <w:p w14:paraId="33F81666" w14:textId="77777777" w:rsidR="00441699" w:rsidRPr="00F0336D" w:rsidRDefault="00B72EEF">
      <w:pPr>
        <w:spacing w:after="0" w:line="240" w:lineRule="auto"/>
        <w:ind w:left="0" w:firstLine="0"/>
        <w:jc w:val="center"/>
        <w:rPr>
          <w:rFonts w:ascii="Arial" w:hAnsi="Arial" w:cs="Arial"/>
          <w:sz w:val="20"/>
          <w:szCs w:val="20"/>
        </w:rPr>
      </w:pPr>
      <w:bookmarkStart w:id="0" w:name="_GoBack"/>
      <w:bookmarkEnd w:id="0"/>
      <w:r w:rsidRPr="00F0336D">
        <w:rPr>
          <w:rFonts w:ascii="Arial" w:hAnsi="Arial" w:cs="Arial"/>
          <w:b/>
          <w:sz w:val="20"/>
          <w:szCs w:val="20"/>
        </w:rPr>
        <w:t xml:space="preserve"> </w:t>
      </w:r>
    </w:p>
    <w:sectPr w:rsidR="00441699" w:rsidRPr="00F0336D">
      <w:pgSz w:w="11909" w:h="16834"/>
      <w:pgMar w:top="1445" w:right="1435" w:bottom="14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5472" w14:textId="77777777" w:rsidR="00E24A79" w:rsidRDefault="00E24A79" w:rsidP="0096774B">
      <w:pPr>
        <w:spacing w:after="0" w:line="240" w:lineRule="auto"/>
      </w:pPr>
      <w:r>
        <w:separator/>
      </w:r>
    </w:p>
  </w:endnote>
  <w:endnote w:type="continuationSeparator" w:id="0">
    <w:p w14:paraId="77D50876" w14:textId="77777777" w:rsidR="00E24A79" w:rsidRDefault="00E24A79" w:rsidP="0096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7" w:usb1="10000000" w:usb2="00000000" w:usb3="00000000" w:csb0="8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2716" w14:textId="77777777" w:rsidR="00E24A79" w:rsidRDefault="00E24A79" w:rsidP="0096774B">
      <w:pPr>
        <w:spacing w:after="0" w:line="240" w:lineRule="auto"/>
      </w:pPr>
      <w:r>
        <w:separator/>
      </w:r>
    </w:p>
  </w:footnote>
  <w:footnote w:type="continuationSeparator" w:id="0">
    <w:p w14:paraId="16771079" w14:textId="77777777" w:rsidR="00E24A79" w:rsidRDefault="00E24A79" w:rsidP="0096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21B"/>
    <w:multiLevelType w:val="hybridMultilevel"/>
    <w:tmpl w:val="23B65A1E"/>
    <w:lvl w:ilvl="0" w:tplc="BDB66C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06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213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1497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035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C3A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27C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56FF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CFE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F31D4"/>
    <w:multiLevelType w:val="hybridMultilevel"/>
    <w:tmpl w:val="7B7CA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44B8A"/>
    <w:multiLevelType w:val="hybridMultilevel"/>
    <w:tmpl w:val="D206B2F2"/>
    <w:lvl w:ilvl="0" w:tplc="6A5E2E12">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4B67"/>
    <w:multiLevelType w:val="hybridMultilevel"/>
    <w:tmpl w:val="DBB2F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A4602"/>
    <w:multiLevelType w:val="hybridMultilevel"/>
    <w:tmpl w:val="1A221136"/>
    <w:lvl w:ilvl="0" w:tplc="008C7B56">
      <w:start w:val="1"/>
      <w:numFmt w:val="bullet"/>
      <w:lvlText w:val=""/>
      <w:lvlJc w:val="left"/>
      <w:pPr>
        <w:ind w:left="90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 w15:restartNumberingAfterBreak="0">
    <w:nsid w:val="273437E7"/>
    <w:multiLevelType w:val="hybridMultilevel"/>
    <w:tmpl w:val="93C8F96C"/>
    <w:lvl w:ilvl="0" w:tplc="4A589A38">
      <w:start w:val="1"/>
      <w:numFmt w:val="bullet"/>
      <w:lvlText w:val="-"/>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D443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FCC3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C61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20F5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AC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5D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6EC6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85C9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3E2E52"/>
    <w:multiLevelType w:val="hybridMultilevel"/>
    <w:tmpl w:val="86284076"/>
    <w:lvl w:ilvl="0" w:tplc="008C7B56">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036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200981"/>
    <w:multiLevelType w:val="hybridMultilevel"/>
    <w:tmpl w:val="9DC2A45A"/>
    <w:lvl w:ilvl="0" w:tplc="84EE07F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EECC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6E8E0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86489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001A9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063BB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51CBF4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02BA1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F8AC3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03677C"/>
    <w:multiLevelType w:val="hybridMultilevel"/>
    <w:tmpl w:val="8F26114C"/>
    <w:lvl w:ilvl="0" w:tplc="008C7B56">
      <w:start w:val="1"/>
      <w:numFmt w:val="bullet"/>
      <w:lvlText w:val=""/>
      <w:lvlJc w:val="left"/>
      <w:pPr>
        <w:ind w:left="106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3D72770B"/>
    <w:multiLevelType w:val="hybridMultilevel"/>
    <w:tmpl w:val="51A48262"/>
    <w:lvl w:ilvl="0" w:tplc="008C7B56">
      <w:start w:val="1"/>
      <w:numFmt w:val="bullet"/>
      <w:lvlText w:val=""/>
      <w:lvlJc w:val="left"/>
      <w:pPr>
        <w:ind w:left="90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1" w15:restartNumberingAfterBreak="0">
    <w:nsid w:val="40235244"/>
    <w:multiLevelType w:val="hybridMultilevel"/>
    <w:tmpl w:val="736A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91E2B"/>
    <w:multiLevelType w:val="hybridMultilevel"/>
    <w:tmpl w:val="2A869F8A"/>
    <w:lvl w:ilvl="0" w:tplc="E6E8E024">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7CA6"/>
    <w:multiLevelType w:val="hybridMultilevel"/>
    <w:tmpl w:val="695A3A74"/>
    <w:lvl w:ilvl="0" w:tplc="EEFCCB84">
      <w:start w:val="1"/>
      <w:numFmt w:val="decimal"/>
      <w:lvlText w:val="%1."/>
      <w:lvlJc w:val="left"/>
      <w:pPr>
        <w:ind w:left="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4969C">
      <w:start w:val="15"/>
      <w:numFmt w:val="decimal"/>
      <w:lvlText w:val="%2"/>
      <w:lvlJc w:val="left"/>
      <w:pPr>
        <w:ind w:left="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B0A810">
      <w:start w:val="1"/>
      <w:numFmt w:val="lowerRoman"/>
      <w:lvlText w:val="%3"/>
      <w:lvlJc w:val="left"/>
      <w:pPr>
        <w:ind w:left="9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E6BFD6">
      <w:start w:val="1"/>
      <w:numFmt w:val="decimal"/>
      <w:lvlText w:val="%4"/>
      <w:lvlJc w:val="left"/>
      <w:pPr>
        <w:ind w:left="10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3A355C">
      <w:start w:val="1"/>
      <w:numFmt w:val="lowerLetter"/>
      <w:lvlText w:val="%5"/>
      <w:lvlJc w:val="left"/>
      <w:pPr>
        <w:ind w:left="10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22199A">
      <w:start w:val="1"/>
      <w:numFmt w:val="lowerRoman"/>
      <w:lvlText w:val="%6"/>
      <w:lvlJc w:val="left"/>
      <w:pPr>
        <w:ind w:left="11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CC8C84">
      <w:start w:val="1"/>
      <w:numFmt w:val="decimal"/>
      <w:lvlText w:val="%7"/>
      <w:lvlJc w:val="left"/>
      <w:pPr>
        <w:ind w:left="12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20763E">
      <w:start w:val="1"/>
      <w:numFmt w:val="lowerLetter"/>
      <w:lvlText w:val="%8"/>
      <w:lvlJc w:val="left"/>
      <w:pPr>
        <w:ind w:left="13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1029AA">
      <w:start w:val="1"/>
      <w:numFmt w:val="lowerRoman"/>
      <w:lvlText w:val="%9"/>
      <w:lvlJc w:val="left"/>
      <w:pPr>
        <w:ind w:left="13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382A5E"/>
    <w:multiLevelType w:val="hybridMultilevel"/>
    <w:tmpl w:val="3E52473E"/>
    <w:lvl w:ilvl="0" w:tplc="8856C80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2290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007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8A20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0AE2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208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6EFB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980C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1A48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1340FC6"/>
    <w:multiLevelType w:val="hybridMultilevel"/>
    <w:tmpl w:val="9B269B1C"/>
    <w:lvl w:ilvl="0" w:tplc="FBA22F10">
      <w:start w:val="1"/>
      <w:numFmt w:val="bullet"/>
      <w:lvlText w:val=""/>
      <w:lvlJc w:val="left"/>
      <w:pPr>
        <w:ind w:left="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BA7A1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E077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54ED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3EB49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284C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46DA7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E6F3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BE58F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8F5245"/>
    <w:multiLevelType w:val="hybridMultilevel"/>
    <w:tmpl w:val="D44AA77A"/>
    <w:lvl w:ilvl="0" w:tplc="008C7B56">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55B1"/>
    <w:multiLevelType w:val="hybridMultilevel"/>
    <w:tmpl w:val="4CACD490"/>
    <w:lvl w:ilvl="0" w:tplc="008C7B56">
      <w:start w:val="1"/>
      <w:numFmt w:val="bullet"/>
      <w:lvlText w:val=""/>
      <w:lvlJc w:val="left"/>
      <w:pPr>
        <w:ind w:left="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64395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F8AB3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05C0B0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AA27DD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00A56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4C511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692B95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C00A11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904E62"/>
    <w:multiLevelType w:val="hybridMultilevel"/>
    <w:tmpl w:val="76286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0A66C6"/>
    <w:multiLevelType w:val="hybridMultilevel"/>
    <w:tmpl w:val="F02A36EE"/>
    <w:lvl w:ilvl="0" w:tplc="008C7B56">
      <w:start w:val="1"/>
      <w:numFmt w:val="bullet"/>
      <w:lvlText w:val=""/>
      <w:lvlJc w:val="left"/>
      <w:pPr>
        <w:ind w:left="73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7B634705"/>
    <w:multiLevelType w:val="hybridMultilevel"/>
    <w:tmpl w:val="A87406F4"/>
    <w:lvl w:ilvl="0" w:tplc="008C7B56">
      <w:start w:val="1"/>
      <w:numFmt w:val="bullet"/>
      <w:lvlText w:val=""/>
      <w:lvlJc w:val="left"/>
      <w:pPr>
        <w:ind w:left="106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5"/>
  </w:num>
  <w:num w:numId="3">
    <w:abstractNumId w:val="5"/>
  </w:num>
  <w:num w:numId="4">
    <w:abstractNumId w:val="8"/>
  </w:num>
  <w:num w:numId="5">
    <w:abstractNumId w:val="14"/>
  </w:num>
  <w:num w:numId="6">
    <w:abstractNumId w:val="13"/>
  </w:num>
  <w:num w:numId="7">
    <w:abstractNumId w:val="17"/>
  </w:num>
  <w:num w:numId="8">
    <w:abstractNumId w:val="11"/>
  </w:num>
  <w:num w:numId="9">
    <w:abstractNumId w:val="6"/>
  </w:num>
  <w:num w:numId="10">
    <w:abstractNumId w:val="3"/>
  </w:num>
  <w:num w:numId="11">
    <w:abstractNumId w:val="2"/>
  </w:num>
  <w:num w:numId="12">
    <w:abstractNumId w:val="7"/>
  </w:num>
  <w:num w:numId="13">
    <w:abstractNumId w:val="18"/>
  </w:num>
  <w:num w:numId="14">
    <w:abstractNumId w:val="1"/>
  </w:num>
  <w:num w:numId="15">
    <w:abstractNumId w:val="12"/>
  </w:num>
  <w:num w:numId="16">
    <w:abstractNumId w:val="9"/>
  </w:num>
  <w:num w:numId="17">
    <w:abstractNumId w:val="19"/>
  </w:num>
  <w:num w:numId="18">
    <w:abstractNumId w:val="20"/>
  </w:num>
  <w:num w:numId="19">
    <w:abstractNumId w:val="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99"/>
    <w:rsid w:val="00007B87"/>
    <w:rsid w:val="0004359B"/>
    <w:rsid w:val="001162AC"/>
    <w:rsid w:val="00132A5B"/>
    <w:rsid w:val="00143D06"/>
    <w:rsid w:val="00181F5E"/>
    <w:rsid w:val="001A5840"/>
    <w:rsid w:val="001D00FE"/>
    <w:rsid w:val="002124B5"/>
    <w:rsid w:val="00212DBD"/>
    <w:rsid w:val="00215B6B"/>
    <w:rsid w:val="00231439"/>
    <w:rsid w:val="002C47BE"/>
    <w:rsid w:val="002C6B44"/>
    <w:rsid w:val="002D3276"/>
    <w:rsid w:val="00363891"/>
    <w:rsid w:val="004248E0"/>
    <w:rsid w:val="0042791F"/>
    <w:rsid w:val="00441699"/>
    <w:rsid w:val="00481737"/>
    <w:rsid w:val="004A29CE"/>
    <w:rsid w:val="00543A9E"/>
    <w:rsid w:val="0063644B"/>
    <w:rsid w:val="00745B8E"/>
    <w:rsid w:val="007559A2"/>
    <w:rsid w:val="00831E66"/>
    <w:rsid w:val="00885413"/>
    <w:rsid w:val="008D2680"/>
    <w:rsid w:val="008E6C8D"/>
    <w:rsid w:val="008E785E"/>
    <w:rsid w:val="0096774B"/>
    <w:rsid w:val="00975538"/>
    <w:rsid w:val="009F5A86"/>
    <w:rsid w:val="00A12F46"/>
    <w:rsid w:val="00A31B57"/>
    <w:rsid w:val="00A63E3B"/>
    <w:rsid w:val="00B424B8"/>
    <w:rsid w:val="00B51619"/>
    <w:rsid w:val="00B723EC"/>
    <w:rsid w:val="00B72EEF"/>
    <w:rsid w:val="00BB7042"/>
    <w:rsid w:val="00BC2A10"/>
    <w:rsid w:val="00C038D9"/>
    <w:rsid w:val="00C9341B"/>
    <w:rsid w:val="00D63235"/>
    <w:rsid w:val="00DA02F5"/>
    <w:rsid w:val="00E24A79"/>
    <w:rsid w:val="00E7307C"/>
    <w:rsid w:val="00E847C7"/>
    <w:rsid w:val="00EB43E1"/>
    <w:rsid w:val="00EF3875"/>
    <w:rsid w:val="00F0336D"/>
    <w:rsid w:val="00FC520D"/>
    <w:rsid w:val="00FD3B8A"/>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EB9"/>
  <w15:docId w15:val="{1EDF7D97-CAA3-41C0-9442-1FC13424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 w:line="244" w:lineRule="auto"/>
      <w:ind w:left="355" w:hanging="10"/>
      <w:jc w:val="both"/>
    </w:pPr>
    <w:rPr>
      <w:rFonts w:ascii="Calibri" w:eastAsia="Calibri" w:hAnsi="Calibri" w:cs="Calibri"/>
      <w:color w:val="000000"/>
    </w:rPr>
  </w:style>
  <w:style w:type="paragraph" w:styleId="Heading4">
    <w:name w:val="heading 4"/>
    <w:basedOn w:val="Normal"/>
    <w:next w:val="Normal"/>
    <w:link w:val="Heading4Char"/>
    <w:uiPriority w:val="9"/>
    <w:unhideWhenUsed/>
    <w:qFormat/>
    <w:rsid w:val="00FD3B8A"/>
    <w:pPr>
      <w:keepNext/>
      <w:keepLines/>
      <w:spacing w:before="40" w:after="0" w:line="259" w:lineRule="auto"/>
      <w:ind w:left="0" w:firstLine="0"/>
      <w:jc w:val="left"/>
      <w:outlineLvl w:val="3"/>
    </w:pPr>
    <w:rPr>
      <w:rFonts w:ascii="Calibri Light" w:eastAsia="Times New Roman" w:hAnsi="Calibri Light" w:cs="Times New Roman"/>
      <w:i/>
      <w:iCs/>
      <w:color w:val="2E74B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3D06"/>
    <w:pPr>
      <w:ind w:left="720"/>
      <w:contextualSpacing/>
    </w:pPr>
  </w:style>
  <w:style w:type="table" w:styleId="TableGrid0">
    <w:name w:val="Table Grid"/>
    <w:basedOn w:val="TableNormal"/>
    <w:uiPriority w:val="39"/>
    <w:rsid w:val="009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0FE"/>
    <w:rPr>
      <w:sz w:val="16"/>
      <w:szCs w:val="16"/>
    </w:rPr>
  </w:style>
  <w:style w:type="paragraph" w:styleId="CommentText">
    <w:name w:val="annotation text"/>
    <w:basedOn w:val="Normal"/>
    <w:link w:val="CommentTextChar"/>
    <w:uiPriority w:val="99"/>
    <w:semiHidden/>
    <w:unhideWhenUsed/>
    <w:rsid w:val="001D00FE"/>
    <w:pPr>
      <w:spacing w:line="240" w:lineRule="auto"/>
    </w:pPr>
    <w:rPr>
      <w:sz w:val="20"/>
      <w:szCs w:val="20"/>
    </w:rPr>
  </w:style>
  <w:style w:type="character" w:customStyle="1" w:styleId="CommentTextChar">
    <w:name w:val="Comment Text Char"/>
    <w:basedOn w:val="DefaultParagraphFont"/>
    <w:link w:val="CommentText"/>
    <w:uiPriority w:val="99"/>
    <w:semiHidden/>
    <w:rsid w:val="001D00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D00FE"/>
    <w:rPr>
      <w:b/>
      <w:bCs/>
    </w:rPr>
  </w:style>
  <w:style w:type="character" w:customStyle="1" w:styleId="CommentSubjectChar">
    <w:name w:val="Comment Subject Char"/>
    <w:basedOn w:val="CommentTextChar"/>
    <w:link w:val="CommentSubject"/>
    <w:uiPriority w:val="99"/>
    <w:semiHidden/>
    <w:rsid w:val="001D00F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D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FE"/>
    <w:rPr>
      <w:rFonts w:ascii="Segoe UI" w:eastAsia="Calibri" w:hAnsi="Segoe UI" w:cs="Segoe UI"/>
      <w:color w:val="000000"/>
      <w:sz w:val="18"/>
      <w:szCs w:val="18"/>
    </w:rPr>
  </w:style>
  <w:style w:type="paragraph" w:styleId="Header">
    <w:name w:val="header"/>
    <w:basedOn w:val="Normal"/>
    <w:link w:val="HeaderChar"/>
    <w:uiPriority w:val="99"/>
    <w:unhideWhenUsed/>
    <w:rsid w:val="0096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4B"/>
    <w:rPr>
      <w:rFonts w:ascii="Calibri" w:eastAsia="Calibri" w:hAnsi="Calibri" w:cs="Calibri"/>
      <w:color w:val="000000"/>
    </w:rPr>
  </w:style>
  <w:style w:type="paragraph" w:styleId="Footer">
    <w:name w:val="footer"/>
    <w:basedOn w:val="Normal"/>
    <w:link w:val="FooterChar"/>
    <w:uiPriority w:val="99"/>
    <w:unhideWhenUsed/>
    <w:rsid w:val="0096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4B"/>
    <w:rPr>
      <w:rFonts w:ascii="Calibri" w:eastAsia="Calibri" w:hAnsi="Calibri" w:cs="Calibri"/>
      <w:color w:val="000000"/>
    </w:rPr>
  </w:style>
  <w:style w:type="character" w:styleId="Hyperlink">
    <w:name w:val="Hyperlink"/>
    <w:basedOn w:val="DefaultParagraphFont"/>
    <w:uiPriority w:val="99"/>
    <w:unhideWhenUsed/>
    <w:rsid w:val="00215B6B"/>
    <w:rPr>
      <w:color w:val="0563C1" w:themeColor="hyperlink"/>
      <w:u w:val="single"/>
    </w:rPr>
  </w:style>
  <w:style w:type="character" w:customStyle="1" w:styleId="Heading4Char">
    <w:name w:val="Heading 4 Char"/>
    <w:basedOn w:val="DefaultParagraphFont"/>
    <w:link w:val="Heading4"/>
    <w:uiPriority w:val="9"/>
    <w:rsid w:val="00FD3B8A"/>
    <w:rPr>
      <w:rFonts w:ascii="Calibri Light" w:eastAsia="Times New Roman" w:hAnsi="Calibri Light" w:cs="Times New Roman"/>
      <w:i/>
      <w:iCs/>
      <w:color w:val="2E74B5"/>
      <w:lang w:val="en-GB"/>
    </w:rPr>
  </w:style>
  <w:style w:type="character" w:customStyle="1" w:styleId="ilfuvd">
    <w:name w:val="ilfuvd"/>
    <w:basedOn w:val="DefaultParagraphFont"/>
    <w:rsid w:val="00FD3B8A"/>
  </w:style>
  <w:style w:type="table" w:styleId="TableGridLight">
    <w:name w:val="Grid Table Light"/>
    <w:basedOn w:val="TableNormal"/>
    <w:uiPriority w:val="40"/>
    <w:rsid w:val="00FD3B8A"/>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mwanza@railwaychildren.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Cu</dc:creator>
  <cp:keywords/>
  <cp:lastModifiedBy>Henry Mazunda</cp:lastModifiedBy>
  <cp:revision>4</cp:revision>
  <dcterms:created xsi:type="dcterms:W3CDTF">2019-11-01T06:56:00Z</dcterms:created>
  <dcterms:modified xsi:type="dcterms:W3CDTF">2019-11-01T07:24:00Z</dcterms:modified>
</cp:coreProperties>
</file>